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6EE6" w:rsidRDefault="00FC6EE6" w:rsidP="00FC6EE6">
      <w:pPr>
        <w:tabs>
          <w:tab w:val="left" w:pos="2535"/>
        </w:tabs>
        <w:jc w:val="right"/>
        <w:rPr>
          <w:rFonts w:eastAsia="Calibri"/>
          <w:color w:val="auto"/>
          <w:sz w:val="28"/>
          <w:szCs w:val="28"/>
          <w:lang w:eastAsia="en-US"/>
        </w:rPr>
      </w:pPr>
      <w:r>
        <w:rPr>
          <w:rFonts w:eastAsia="Calibri"/>
          <w:color w:val="auto"/>
          <w:sz w:val="28"/>
          <w:szCs w:val="28"/>
          <w:lang w:eastAsia="en-US"/>
        </w:rPr>
        <w:t>Приложение №1</w:t>
      </w:r>
      <w:r>
        <w:rPr>
          <w:rFonts w:eastAsia="Calibri"/>
          <w:color w:val="auto"/>
          <w:sz w:val="28"/>
          <w:szCs w:val="28"/>
          <w:lang w:eastAsia="en-US"/>
        </w:rPr>
        <w:t>5</w:t>
      </w:r>
      <w:r>
        <w:rPr>
          <w:rFonts w:eastAsia="Calibri"/>
          <w:color w:val="auto"/>
          <w:sz w:val="28"/>
          <w:szCs w:val="28"/>
          <w:lang w:eastAsia="en-US"/>
        </w:rPr>
        <w:t xml:space="preserve"> к приказу</w:t>
      </w:r>
    </w:p>
    <w:p w:rsidR="00FC6EE6" w:rsidRDefault="00FC6EE6" w:rsidP="00FC6EE6">
      <w:pPr>
        <w:tabs>
          <w:tab w:val="left" w:pos="2535"/>
        </w:tabs>
        <w:jc w:val="right"/>
        <w:rPr>
          <w:rFonts w:eastAsia="Calibri"/>
          <w:color w:val="auto"/>
          <w:sz w:val="28"/>
          <w:szCs w:val="28"/>
          <w:lang w:eastAsia="en-US"/>
        </w:rPr>
      </w:pPr>
      <w:r>
        <w:rPr>
          <w:rFonts w:eastAsia="Calibri"/>
          <w:color w:val="auto"/>
          <w:sz w:val="28"/>
          <w:szCs w:val="28"/>
          <w:lang w:eastAsia="en-US"/>
        </w:rPr>
        <w:t>от ___________№ ________</w:t>
      </w:r>
    </w:p>
    <w:p w:rsidR="00FC6EE6" w:rsidRDefault="00FC6EE6" w:rsidP="009C0013">
      <w:pPr>
        <w:suppressAutoHyphens/>
        <w:jc w:val="center"/>
        <w:rPr>
          <w:rFonts w:eastAsia="Calibri"/>
          <w:color w:val="auto"/>
          <w:sz w:val="28"/>
          <w:szCs w:val="28"/>
          <w:lang w:eastAsia="zh-CN"/>
        </w:rPr>
      </w:pPr>
    </w:p>
    <w:p w:rsidR="009C0013" w:rsidRPr="00497DB8" w:rsidRDefault="009C0013" w:rsidP="009C0013">
      <w:pPr>
        <w:suppressAutoHyphens/>
        <w:jc w:val="center"/>
        <w:rPr>
          <w:rFonts w:ascii="Calibri" w:eastAsia="Calibri" w:hAnsi="Calibri" w:cs="Calibri"/>
          <w:color w:val="auto"/>
          <w:sz w:val="22"/>
          <w:szCs w:val="22"/>
          <w:lang w:eastAsia="zh-CN"/>
        </w:rPr>
      </w:pPr>
      <w:r w:rsidRPr="00497DB8">
        <w:rPr>
          <w:rFonts w:eastAsia="Calibri"/>
          <w:color w:val="auto"/>
          <w:sz w:val="28"/>
          <w:szCs w:val="28"/>
          <w:lang w:eastAsia="zh-CN"/>
        </w:rPr>
        <w:t>МИНИСТЕРСТВО НАУКИ И ВЫСШЕГО ОБРАЗОВАНИЯ</w:t>
      </w:r>
      <w:r w:rsidRPr="00497DB8">
        <w:rPr>
          <w:rFonts w:eastAsia="Calibri"/>
          <w:color w:val="auto"/>
          <w:sz w:val="28"/>
          <w:szCs w:val="28"/>
          <w:lang w:eastAsia="zh-CN"/>
        </w:rPr>
        <w:br/>
        <w:t xml:space="preserve"> РОССИЙСКОЙ ФЕДЕРАЦИИ</w:t>
      </w:r>
    </w:p>
    <w:p w:rsidR="009C0013" w:rsidRPr="00497DB8" w:rsidRDefault="009C0013" w:rsidP="009C0013">
      <w:pPr>
        <w:suppressAutoHyphens/>
        <w:jc w:val="center"/>
        <w:rPr>
          <w:rFonts w:ascii="Calibri" w:eastAsia="Calibri" w:hAnsi="Calibri" w:cs="Calibri"/>
          <w:color w:val="auto"/>
          <w:sz w:val="22"/>
          <w:szCs w:val="22"/>
          <w:lang w:eastAsia="zh-CN"/>
        </w:rPr>
      </w:pPr>
      <w:r w:rsidRPr="00497DB8">
        <w:rPr>
          <w:rFonts w:eastAsia="Calibri"/>
          <w:color w:val="auto"/>
          <w:sz w:val="28"/>
          <w:szCs w:val="28"/>
          <w:lang w:eastAsia="zh-CN"/>
        </w:rPr>
        <w:t xml:space="preserve">Федеральное государственное автономное образовательное </w:t>
      </w:r>
    </w:p>
    <w:p w:rsidR="009C0013" w:rsidRPr="00497DB8" w:rsidRDefault="009C0013" w:rsidP="009C0013">
      <w:pPr>
        <w:suppressAutoHyphens/>
        <w:jc w:val="center"/>
        <w:rPr>
          <w:rFonts w:ascii="Calibri" w:eastAsia="Calibri" w:hAnsi="Calibri" w:cs="Calibri"/>
          <w:color w:val="auto"/>
          <w:sz w:val="22"/>
          <w:szCs w:val="22"/>
          <w:lang w:eastAsia="zh-CN"/>
        </w:rPr>
      </w:pPr>
      <w:r w:rsidRPr="00497DB8">
        <w:rPr>
          <w:rFonts w:eastAsia="Calibri"/>
          <w:color w:val="auto"/>
          <w:sz w:val="28"/>
          <w:szCs w:val="28"/>
          <w:lang w:eastAsia="zh-CN"/>
        </w:rPr>
        <w:t>учреждение</w:t>
      </w:r>
      <w:r w:rsidRPr="00497DB8">
        <w:rPr>
          <w:color w:val="auto"/>
          <w:sz w:val="28"/>
          <w:szCs w:val="28"/>
          <w:lang w:eastAsia="zh-CN"/>
        </w:rPr>
        <w:t xml:space="preserve"> </w:t>
      </w:r>
      <w:r w:rsidRPr="00497DB8">
        <w:rPr>
          <w:rFonts w:eastAsia="Calibri"/>
          <w:color w:val="auto"/>
          <w:sz w:val="28"/>
          <w:szCs w:val="28"/>
          <w:lang w:eastAsia="zh-CN"/>
        </w:rPr>
        <w:t>высшего образования</w:t>
      </w:r>
    </w:p>
    <w:p w:rsidR="009C0013" w:rsidRPr="00497DB8" w:rsidRDefault="009C0013" w:rsidP="009C0013">
      <w:pPr>
        <w:suppressAutoHyphens/>
        <w:jc w:val="center"/>
        <w:rPr>
          <w:rFonts w:ascii="Calibri" w:eastAsia="Calibri" w:hAnsi="Calibri" w:cs="Calibri"/>
          <w:color w:val="auto"/>
          <w:sz w:val="22"/>
          <w:szCs w:val="22"/>
          <w:lang w:eastAsia="zh-CN"/>
        </w:rPr>
      </w:pPr>
      <w:r w:rsidRPr="00497DB8">
        <w:rPr>
          <w:rFonts w:eastAsia="Calibri"/>
          <w:b/>
          <w:bCs/>
          <w:color w:val="auto"/>
          <w:sz w:val="28"/>
          <w:szCs w:val="28"/>
          <w:lang w:eastAsia="zh-CN"/>
        </w:rPr>
        <w:t>«КРЫМСКИЙ ФЕДЕРАЛЬНЫЙ УНИВЕРСИТЕТ                                                им. В.И. Вернадского»</w:t>
      </w:r>
    </w:p>
    <w:p w:rsidR="009C0013" w:rsidRPr="00497DB8" w:rsidRDefault="009C0013" w:rsidP="009C0013">
      <w:pPr>
        <w:suppressAutoHyphens/>
        <w:jc w:val="center"/>
        <w:rPr>
          <w:rFonts w:ascii="Calibri" w:eastAsia="Calibri" w:hAnsi="Calibri" w:cs="Calibri"/>
          <w:color w:val="auto"/>
          <w:sz w:val="22"/>
          <w:szCs w:val="22"/>
          <w:lang w:eastAsia="zh-CN"/>
        </w:rPr>
      </w:pPr>
      <w:r w:rsidRPr="00497DB8">
        <w:rPr>
          <w:rFonts w:eastAsia="Calibri"/>
          <w:color w:val="auto"/>
          <w:sz w:val="28"/>
          <w:szCs w:val="28"/>
          <w:lang w:eastAsia="zh-CN"/>
        </w:rPr>
        <w:t>(ФГАОУ ВО «КФУ им. В.И. Вернадского»)</w:t>
      </w:r>
    </w:p>
    <w:p w:rsidR="009C0013" w:rsidRPr="00497DB8" w:rsidRDefault="009C0013" w:rsidP="009C0013">
      <w:pPr>
        <w:spacing w:after="160" w:line="259" w:lineRule="auto"/>
        <w:rPr>
          <w:rFonts w:ascii="Calibri" w:eastAsia="Calibri" w:hAnsi="Calibri"/>
          <w:color w:val="auto"/>
          <w:sz w:val="22"/>
          <w:szCs w:val="22"/>
          <w:lang w:eastAsia="en-US"/>
        </w:rPr>
      </w:pPr>
    </w:p>
    <w:p w:rsidR="009C0013" w:rsidRPr="00497DB8" w:rsidRDefault="009C0013" w:rsidP="009C0013">
      <w:pPr>
        <w:spacing w:after="160" w:line="259" w:lineRule="auto"/>
        <w:rPr>
          <w:rFonts w:ascii="Calibri" w:eastAsia="Calibri" w:hAnsi="Calibri"/>
          <w:color w:val="auto"/>
          <w:sz w:val="22"/>
          <w:szCs w:val="22"/>
          <w:lang w:eastAsia="en-US"/>
        </w:rPr>
      </w:pPr>
    </w:p>
    <w:p w:rsidR="009C0013" w:rsidRDefault="009C0013" w:rsidP="009C0013">
      <w:pPr>
        <w:spacing w:after="160" w:line="259" w:lineRule="auto"/>
        <w:rPr>
          <w:rFonts w:ascii="Calibri" w:eastAsia="Calibri" w:hAnsi="Calibri"/>
          <w:color w:val="auto"/>
          <w:sz w:val="22"/>
          <w:szCs w:val="22"/>
          <w:lang w:eastAsia="en-US"/>
        </w:rPr>
      </w:pPr>
    </w:p>
    <w:p w:rsidR="00FC6EE6" w:rsidRDefault="00FC6EE6" w:rsidP="009C0013">
      <w:pPr>
        <w:spacing w:after="160" w:line="259" w:lineRule="auto"/>
        <w:rPr>
          <w:rFonts w:ascii="Calibri" w:eastAsia="Calibri" w:hAnsi="Calibri"/>
          <w:color w:val="auto"/>
          <w:sz w:val="22"/>
          <w:szCs w:val="22"/>
          <w:lang w:eastAsia="en-US"/>
        </w:rPr>
      </w:pPr>
    </w:p>
    <w:p w:rsidR="00FC6EE6" w:rsidRDefault="00FC6EE6" w:rsidP="009C0013">
      <w:pPr>
        <w:spacing w:after="160" w:line="259" w:lineRule="auto"/>
        <w:rPr>
          <w:rFonts w:ascii="Calibri" w:eastAsia="Calibri" w:hAnsi="Calibri"/>
          <w:color w:val="auto"/>
          <w:sz w:val="22"/>
          <w:szCs w:val="22"/>
          <w:lang w:eastAsia="en-US"/>
        </w:rPr>
      </w:pPr>
    </w:p>
    <w:p w:rsidR="00FC6EE6" w:rsidRDefault="00FC6EE6" w:rsidP="009C0013">
      <w:pPr>
        <w:spacing w:after="160" w:line="259" w:lineRule="auto"/>
        <w:rPr>
          <w:rFonts w:ascii="Calibri" w:eastAsia="Calibri" w:hAnsi="Calibri"/>
          <w:color w:val="auto"/>
          <w:sz w:val="22"/>
          <w:szCs w:val="22"/>
          <w:lang w:eastAsia="en-US"/>
        </w:rPr>
      </w:pPr>
    </w:p>
    <w:p w:rsidR="00FC6EE6" w:rsidRPr="00497DB8" w:rsidRDefault="00FC6EE6" w:rsidP="009C0013">
      <w:pPr>
        <w:spacing w:after="160" w:line="259" w:lineRule="auto"/>
        <w:rPr>
          <w:rFonts w:ascii="Calibri" w:eastAsia="Calibri" w:hAnsi="Calibri"/>
          <w:color w:val="auto"/>
          <w:sz w:val="22"/>
          <w:szCs w:val="22"/>
          <w:lang w:eastAsia="en-US"/>
        </w:rPr>
      </w:pPr>
    </w:p>
    <w:p w:rsidR="004832AF" w:rsidRPr="007E119F" w:rsidRDefault="004832AF" w:rsidP="0079723A">
      <w:pPr>
        <w:tabs>
          <w:tab w:val="center" w:pos="2385"/>
        </w:tabs>
        <w:rPr>
          <w:color w:val="auto"/>
          <w:sz w:val="28"/>
        </w:rPr>
      </w:pPr>
    </w:p>
    <w:p w:rsidR="00E85242" w:rsidRPr="00965FF0" w:rsidRDefault="001654E2" w:rsidP="00ED2DFC">
      <w:pPr>
        <w:tabs>
          <w:tab w:val="left" w:pos="1365"/>
        </w:tabs>
        <w:jc w:val="center"/>
        <w:rPr>
          <w:b/>
          <w:color w:val="FF0000"/>
          <w:sz w:val="28"/>
          <w:szCs w:val="28"/>
        </w:rPr>
      </w:pPr>
      <w:r>
        <w:rPr>
          <w:b/>
          <w:color w:val="auto"/>
          <w:sz w:val="28"/>
          <w:szCs w:val="28"/>
        </w:rPr>
        <w:t>Инструкция по охране труда</w:t>
      </w:r>
      <w:r w:rsidR="00953F40">
        <w:rPr>
          <w:b/>
          <w:color w:val="auto"/>
          <w:sz w:val="28"/>
          <w:szCs w:val="28"/>
        </w:rPr>
        <w:t xml:space="preserve"> </w:t>
      </w:r>
      <w:r w:rsidR="00FC6EE6">
        <w:rPr>
          <w:b/>
          <w:color w:val="auto"/>
          <w:sz w:val="28"/>
          <w:szCs w:val="28"/>
          <w:lang w:eastAsia="ar-SA"/>
        </w:rPr>
        <w:t>ИОТ</w:t>
      </w:r>
      <w:r w:rsidR="009C0013" w:rsidRPr="00497DB8">
        <w:rPr>
          <w:b/>
          <w:color w:val="auto"/>
          <w:sz w:val="28"/>
          <w:szCs w:val="28"/>
          <w:lang w:eastAsia="ar-SA"/>
        </w:rPr>
        <w:t>-</w:t>
      </w:r>
      <w:r w:rsidR="009C0013">
        <w:rPr>
          <w:b/>
          <w:color w:val="auto"/>
          <w:sz w:val="28"/>
          <w:szCs w:val="28"/>
          <w:lang w:eastAsia="ar-SA"/>
        </w:rPr>
        <w:t>14</w:t>
      </w:r>
      <w:r w:rsidR="009C0013" w:rsidRPr="00497DB8">
        <w:rPr>
          <w:b/>
          <w:color w:val="auto"/>
          <w:sz w:val="28"/>
          <w:szCs w:val="28"/>
          <w:lang w:eastAsia="ar-SA"/>
        </w:rPr>
        <w:t>-2023</w:t>
      </w:r>
    </w:p>
    <w:p w:rsidR="00155B18" w:rsidRDefault="00002575" w:rsidP="00155B18">
      <w:pPr>
        <w:tabs>
          <w:tab w:val="left" w:pos="1365"/>
        </w:tabs>
        <w:jc w:val="center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 xml:space="preserve">при работе на медицинском оборудовании </w:t>
      </w:r>
    </w:p>
    <w:p w:rsidR="009151A6" w:rsidRDefault="009C0013" w:rsidP="009151A6">
      <w:pPr>
        <w:tabs>
          <w:tab w:val="left" w:pos="1365"/>
        </w:tabs>
        <w:jc w:val="center"/>
        <w:rPr>
          <w:rFonts w:eastAsia="Calibri"/>
          <w:b/>
          <w:color w:val="auto"/>
          <w:sz w:val="28"/>
          <w:szCs w:val="28"/>
          <w:lang w:eastAsia="en-US"/>
        </w:rPr>
      </w:pPr>
      <w:r w:rsidRPr="00497DB8">
        <w:rPr>
          <w:rFonts w:eastAsia="Calibri"/>
          <w:b/>
          <w:color w:val="auto"/>
          <w:sz w:val="28"/>
          <w:szCs w:val="28"/>
          <w:lang w:eastAsia="en-US"/>
        </w:rPr>
        <w:t>ФГАОУ ВО «КФУ им. В.И. Вернадского»</w:t>
      </w:r>
    </w:p>
    <w:p w:rsidR="009C0013" w:rsidRDefault="009C0013" w:rsidP="009C0013">
      <w:pPr>
        <w:tabs>
          <w:tab w:val="left" w:pos="1365"/>
        </w:tabs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:rsidR="009C0013" w:rsidRDefault="009C0013" w:rsidP="009C0013">
      <w:pPr>
        <w:tabs>
          <w:tab w:val="left" w:pos="1365"/>
        </w:tabs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:rsidR="009C0013" w:rsidRDefault="009C0013" w:rsidP="009C0013">
      <w:pPr>
        <w:tabs>
          <w:tab w:val="left" w:pos="1365"/>
        </w:tabs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:rsidR="00FC6EE6" w:rsidRDefault="00FC6EE6" w:rsidP="009C0013">
      <w:pPr>
        <w:tabs>
          <w:tab w:val="left" w:pos="1365"/>
        </w:tabs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:rsidR="00FC6EE6" w:rsidRDefault="00FC6EE6" w:rsidP="009C0013">
      <w:pPr>
        <w:tabs>
          <w:tab w:val="left" w:pos="1365"/>
        </w:tabs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:rsidR="00FC6EE6" w:rsidRDefault="00FC6EE6" w:rsidP="009C0013">
      <w:pPr>
        <w:tabs>
          <w:tab w:val="left" w:pos="1365"/>
        </w:tabs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:rsidR="00FC6EE6" w:rsidRDefault="00FC6EE6" w:rsidP="009C0013">
      <w:pPr>
        <w:tabs>
          <w:tab w:val="left" w:pos="1365"/>
        </w:tabs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:rsidR="00FC6EE6" w:rsidRDefault="00FC6EE6" w:rsidP="009C0013">
      <w:pPr>
        <w:tabs>
          <w:tab w:val="left" w:pos="1365"/>
        </w:tabs>
        <w:jc w:val="center"/>
        <w:rPr>
          <w:rFonts w:eastAsia="Calibri"/>
          <w:b/>
          <w:color w:val="auto"/>
          <w:sz w:val="28"/>
          <w:szCs w:val="28"/>
          <w:lang w:eastAsia="en-US"/>
        </w:rPr>
      </w:pPr>
      <w:bookmarkStart w:id="0" w:name="_GoBack"/>
      <w:bookmarkEnd w:id="0"/>
    </w:p>
    <w:p w:rsidR="009C0013" w:rsidRDefault="009C0013" w:rsidP="009C0013">
      <w:pPr>
        <w:tabs>
          <w:tab w:val="left" w:pos="1365"/>
        </w:tabs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:rsidR="009C0013" w:rsidRDefault="009C0013" w:rsidP="009C0013">
      <w:pPr>
        <w:tabs>
          <w:tab w:val="left" w:pos="1365"/>
        </w:tabs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:rsidR="009C0013" w:rsidRDefault="009C0013" w:rsidP="009C0013">
      <w:pPr>
        <w:tabs>
          <w:tab w:val="left" w:pos="1365"/>
        </w:tabs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:rsidR="009C0013" w:rsidRDefault="009C0013" w:rsidP="009C0013">
      <w:pPr>
        <w:tabs>
          <w:tab w:val="left" w:pos="1365"/>
        </w:tabs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:rsidR="009C0013" w:rsidRDefault="009C0013" w:rsidP="009C0013">
      <w:pPr>
        <w:tabs>
          <w:tab w:val="left" w:pos="1365"/>
        </w:tabs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:rsidR="009C0013" w:rsidRDefault="009C0013" w:rsidP="009C0013">
      <w:pPr>
        <w:tabs>
          <w:tab w:val="left" w:pos="1365"/>
        </w:tabs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:rsidR="009C0013" w:rsidRDefault="009C0013" w:rsidP="009C0013">
      <w:pPr>
        <w:tabs>
          <w:tab w:val="left" w:pos="1365"/>
        </w:tabs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:rsidR="009C0013" w:rsidRDefault="009C0013" w:rsidP="009C0013">
      <w:pPr>
        <w:tabs>
          <w:tab w:val="left" w:pos="1365"/>
        </w:tabs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:rsidR="009C0013" w:rsidRDefault="009C0013" w:rsidP="009C0013">
      <w:pPr>
        <w:tabs>
          <w:tab w:val="left" w:pos="1365"/>
        </w:tabs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:rsidR="009C0013" w:rsidRDefault="009C0013" w:rsidP="009C0013">
      <w:pPr>
        <w:tabs>
          <w:tab w:val="left" w:pos="1365"/>
        </w:tabs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:rsidR="009C0013" w:rsidRDefault="009C0013" w:rsidP="009C0013">
      <w:pPr>
        <w:tabs>
          <w:tab w:val="left" w:pos="1365"/>
        </w:tabs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:rsidR="009C0013" w:rsidRPr="00497DB8" w:rsidRDefault="009C0013" w:rsidP="009C0013">
      <w:pPr>
        <w:tabs>
          <w:tab w:val="left" w:pos="1365"/>
        </w:tabs>
        <w:jc w:val="center"/>
        <w:rPr>
          <w:rFonts w:eastAsia="Calibri"/>
          <w:b/>
          <w:color w:val="auto"/>
          <w:sz w:val="28"/>
          <w:szCs w:val="28"/>
          <w:lang w:eastAsia="en-US"/>
        </w:rPr>
      </w:pPr>
      <w:r w:rsidRPr="00497DB8">
        <w:rPr>
          <w:rFonts w:eastAsia="Calibri"/>
          <w:b/>
          <w:color w:val="auto"/>
          <w:sz w:val="28"/>
          <w:szCs w:val="28"/>
          <w:lang w:eastAsia="en-US"/>
        </w:rPr>
        <w:t>г. Симферополь</w:t>
      </w:r>
    </w:p>
    <w:p w:rsidR="009C0013" w:rsidRPr="009C0013" w:rsidRDefault="009C0013" w:rsidP="009C0013">
      <w:pPr>
        <w:tabs>
          <w:tab w:val="left" w:pos="1365"/>
        </w:tabs>
        <w:jc w:val="center"/>
        <w:rPr>
          <w:rFonts w:eastAsia="Calibri"/>
          <w:b/>
          <w:color w:val="auto"/>
          <w:sz w:val="28"/>
          <w:szCs w:val="28"/>
          <w:lang w:eastAsia="en-US"/>
        </w:rPr>
      </w:pPr>
      <w:r w:rsidRPr="00497DB8">
        <w:rPr>
          <w:rFonts w:eastAsia="Calibri"/>
          <w:b/>
          <w:color w:val="auto"/>
          <w:sz w:val="28"/>
          <w:szCs w:val="28"/>
          <w:lang w:eastAsia="en-US"/>
        </w:rPr>
        <w:t>2023</w:t>
      </w:r>
      <w:r w:rsidRPr="00454992">
        <w:rPr>
          <w:b/>
          <w:color w:val="auto"/>
          <w:sz w:val="28"/>
          <w:szCs w:val="28"/>
        </w:rPr>
        <w:t xml:space="preserve"> </w:t>
      </w:r>
    </w:p>
    <w:p w:rsidR="005B4FF5" w:rsidRPr="00D35927" w:rsidRDefault="00CD74FB" w:rsidP="00D35927">
      <w:pPr>
        <w:pStyle w:val="a4"/>
        <w:numPr>
          <w:ilvl w:val="0"/>
          <w:numId w:val="37"/>
        </w:numPr>
        <w:tabs>
          <w:tab w:val="left" w:pos="1365"/>
        </w:tabs>
        <w:jc w:val="center"/>
        <w:rPr>
          <w:b/>
          <w:color w:val="auto"/>
          <w:sz w:val="28"/>
          <w:szCs w:val="28"/>
        </w:rPr>
      </w:pPr>
      <w:r w:rsidRPr="00D35927">
        <w:rPr>
          <w:b/>
          <w:color w:val="auto"/>
          <w:sz w:val="28"/>
          <w:szCs w:val="28"/>
        </w:rPr>
        <w:lastRenderedPageBreak/>
        <w:t>Общие требования охраны труда</w:t>
      </w:r>
    </w:p>
    <w:p w:rsidR="00002575" w:rsidRDefault="00002575" w:rsidP="00002575">
      <w:pPr>
        <w:pStyle w:val="a4"/>
        <w:ind w:left="426"/>
        <w:jc w:val="center"/>
        <w:rPr>
          <w:b/>
          <w:color w:val="auto"/>
          <w:sz w:val="28"/>
          <w:szCs w:val="28"/>
        </w:rPr>
      </w:pPr>
    </w:p>
    <w:p w:rsidR="00F56C85" w:rsidRPr="00041DB4" w:rsidRDefault="00155B18" w:rsidP="00155B18">
      <w:pPr>
        <w:pStyle w:val="a4"/>
        <w:numPr>
          <w:ilvl w:val="1"/>
          <w:numId w:val="37"/>
        </w:numPr>
        <w:tabs>
          <w:tab w:val="left" w:pos="709"/>
          <w:tab w:val="left" w:pos="993"/>
          <w:tab w:val="left" w:pos="1134"/>
        </w:tabs>
        <w:ind w:left="0" w:firstLine="426"/>
        <w:jc w:val="both"/>
        <w:rPr>
          <w:color w:val="auto"/>
          <w:sz w:val="28"/>
          <w:szCs w:val="28"/>
        </w:rPr>
      </w:pPr>
      <w:r w:rsidRPr="00072CD1">
        <w:rPr>
          <w:rFonts w:eastAsia="Calibri"/>
          <w:color w:val="auto"/>
          <w:sz w:val="28"/>
          <w:szCs w:val="28"/>
          <w:lang w:eastAsia="en-US"/>
        </w:rPr>
        <w:t xml:space="preserve">Настоящая инструкция регламентирует основные требования охраны труда </w:t>
      </w:r>
      <w:r>
        <w:rPr>
          <w:color w:val="auto"/>
          <w:sz w:val="28"/>
          <w:szCs w:val="28"/>
        </w:rPr>
        <w:t>п</w:t>
      </w:r>
      <w:r w:rsidR="00D35927">
        <w:rPr>
          <w:color w:val="auto"/>
          <w:sz w:val="28"/>
          <w:szCs w:val="28"/>
        </w:rPr>
        <w:t xml:space="preserve">ри </w:t>
      </w:r>
      <w:r>
        <w:rPr>
          <w:color w:val="auto"/>
          <w:sz w:val="28"/>
          <w:szCs w:val="28"/>
        </w:rPr>
        <w:t>работе на медицинском оборудовании.</w:t>
      </w:r>
    </w:p>
    <w:p w:rsidR="005E1A21" w:rsidRPr="006D5D7B" w:rsidRDefault="0043697F" w:rsidP="006D5D7B">
      <w:pPr>
        <w:pStyle w:val="a4"/>
        <w:numPr>
          <w:ilvl w:val="1"/>
          <w:numId w:val="37"/>
        </w:numPr>
        <w:tabs>
          <w:tab w:val="left" w:pos="709"/>
          <w:tab w:val="left" w:pos="786"/>
          <w:tab w:val="left" w:pos="993"/>
        </w:tabs>
        <w:ind w:left="0" w:firstLine="426"/>
        <w:jc w:val="both"/>
        <w:rPr>
          <w:color w:val="auto"/>
          <w:sz w:val="28"/>
          <w:szCs w:val="28"/>
        </w:rPr>
      </w:pPr>
      <w:r w:rsidRPr="006D5D7B">
        <w:rPr>
          <w:color w:val="auto"/>
          <w:sz w:val="28"/>
          <w:szCs w:val="28"/>
        </w:rPr>
        <w:t>К ра</w:t>
      </w:r>
      <w:r w:rsidR="00351B6D" w:rsidRPr="006D5D7B">
        <w:rPr>
          <w:color w:val="auto"/>
          <w:sz w:val="28"/>
          <w:szCs w:val="28"/>
        </w:rPr>
        <w:t>боте на медицинском оборудовании допускается медицинский персонал при следующих условиях:</w:t>
      </w:r>
    </w:p>
    <w:p w:rsidR="00351B6D" w:rsidRDefault="00351B6D" w:rsidP="00B6692F">
      <w:pPr>
        <w:pStyle w:val="a4"/>
        <w:numPr>
          <w:ilvl w:val="0"/>
          <w:numId w:val="30"/>
        </w:numPr>
        <w:tabs>
          <w:tab w:val="left" w:pos="709"/>
          <w:tab w:val="left" w:pos="851"/>
          <w:tab w:val="left" w:pos="993"/>
        </w:tabs>
        <w:ind w:left="0" w:firstLine="426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обученный правилам устройства и безопасной эксплуатации конкретного вида оборудования;</w:t>
      </w:r>
    </w:p>
    <w:p w:rsidR="00351B6D" w:rsidRDefault="00351B6D" w:rsidP="00B6692F">
      <w:pPr>
        <w:pStyle w:val="a4"/>
        <w:numPr>
          <w:ilvl w:val="0"/>
          <w:numId w:val="30"/>
        </w:numPr>
        <w:tabs>
          <w:tab w:val="left" w:pos="709"/>
          <w:tab w:val="left" w:pos="851"/>
          <w:tab w:val="left" w:pos="993"/>
        </w:tabs>
        <w:ind w:left="0" w:firstLine="426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прошедший предварительный медицинский осмотр и не имеющий противопоказаний для работы с оборудованием;</w:t>
      </w:r>
    </w:p>
    <w:p w:rsidR="00B045B3" w:rsidRDefault="00B045B3" w:rsidP="00B6692F">
      <w:pPr>
        <w:pStyle w:val="a4"/>
        <w:numPr>
          <w:ilvl w:val="0"/>
          <w:numId w:val="30"/>
        </w:numPr>
        <w:tabs>
          <w:tab w:val="left" w:pos="709"/>
          <w:tab w:val="left" w:pos="851"/>
          <w:tab w:val="left" w:pos="993"/>
        </w:tabs>
        <w:ind w:left="0" w:firstLine="426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прошедший вводный и первичный на рабочем месте инструктажи по охране труда. </w:t>
      </w:r>
      <w:r w:rsidR="00155B18">
        <w:rPr>
          <w:color w:val="auto"/>
          <w:sz w:val="28"/>
          <w:szCs w:val="28"/>
        </w:rPr>
        <w:t>В</w:t>
      </w:r>
      <w:r>
        <w:rPr>
          <w:color w:val="auto"/>
          <w:sz w:val="28"/>
          <w:szCs w:val="28"/>
        </w:rPr>
        <w:t xml:space="preserve"> последующем повторные инструктажи на р</w:t>
      </w:r>
      <w:r w:rsidR="00B4558E">
        <w:rPr>
          <w:color w:val="auto"/>
          <w:sz w:val="28"/>
          <w:szCs w:val="28"/>
        </w:rPr>
        <w:t>абочем месте проводятся каждые 3 месяца</w:t>
      </w:r>
      <w:r>
        <w:rPr>
          <w:color w:val="auto"/>
          <w:sz w:val="28"/>
          <w:szCs w:val="28"/>
        </w:rPr>
        <w:t>.</w:t>
      </w:r>
    </w:p>
    <w:p w:rsidR="00B045B3" w:rsidRDefault="00B045B3" w:rsidP="00B6692F">
      <w:pPr>
        <w:pStyle w:val="a4"/>
        <w:tabs>
          <w:tab w:val="left" w:pos="709"/>
          <w:tab w:val="left" w:pos="851"/>
          <w:tab w:val="left" w:pos="993"/>
        </w:tabs>
        <w:ind w:left="0"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1.3. Медицинский персонал, допускаемый к работе на оборудовании, питающемся от электросети, должен иметь 1-ю группу по электробезопасности.</w:t>
      </w:r>
    </w:p>
    <w:p w:rsidR="00B045B3" w:rsidRDefault="00B045B3" w:rsidP="00B6692F">
      <w:pPr>
        <w:pStyle w:val="a4"/>
        <w:tabs>
          <w:tab w:val="left" w:pos="709"/>
          <w:tab w:val="left" w:pos="851"/>
          <w:tab w:val="left" w:pos="993"/>
        </w:tabs>
        <w:ind w:left="0"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1.4. Все манипуляции на медицинском оборудовании проводятся в спецодежде:</w:t>
      </w:r>
    </w:p>
    <w:p w:rsidR="00B045B3" w:rsidRDefault="00B045B3" w:rsidP="00B6692F">
      <w:pPr>
        <w:pStyle w:val="a4"/>
        <w:numPr>
          <w:ilvl w:val="0"/>
          <w:numId w:val="30"/>
        </w:numPr>
        <w:tabs>
          <w:tab w:val="left" w:pos="709"/>
          <w:tab w:val="left" w:pos="851"/>
          <w:tab w:val="left" w:pos="993"/>
        </w:tabs>
        <w:ind w:left="0" w:firstLine="426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халат;</w:t>
      </w:r>
    </w:p>
    <w:p w:rsidR="00B045B3" w:rsidRDefault="00B045B3" w:rsidP="00B6692F">
      <w:pPr>
        <w:pStyle w:val="a4"/>
        <w:numPr>
          <w:ilvl w:val="0"/>
          <w:numId w:val="30"/>
        </w:numPr>
        <w:tabs>
          <w:tab w:val="left" w:pos="709"/>
          <w:tab w:val="left" w:pos="851"/>
          <w:tab w:val="left" w:pos="993"/>
        </w:tabs>
        <w:ind w:left="0" w:firstLine="426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шапочка;</w:t>
      </w:r>
    </w:p>
    <w:p w:rsidR="00B045B3" w:rsidRDefault="00B045B3" w:rsidP="00B045B3">
      <w:pPr>
        <w:pStyle w:val="a4"/>
        <w:numPr>
          <w:ilvl w:val="0"/>
          <w:numId w:val="30"/>
        </w:numPr>
        <w:tabs>
          <w:tab w:val="left" w:pos="709"/>
          <w:tab w:val="left" w:pos="851"/>
          <w:tab w:val="left" w:pos="993"/>
        </w:tabs>
        <w:ind w:left="0" w:firstLine="426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медицинские перчатки.</w:t>
      </w:r>
    </w:p>
    <w:p w:rsidR="00B045B3" w:rsidRDefault="00B045B3" w:rsidP="00B6692F">
      <w:pPr>
        <w:pStyle w:val="a4"/>
        <w:tabs>
          <w:tab w:val="left" w:pos="709"/>
          <w:tab w:val="left" w:pos="851"/>
          <w:tab w:val="left" w:pos="993"/>
        </w:tabs>
        <w:ind w:left="0"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1.5. </w:t>
      </w:r>
      <w:r w:rsidR="00B6692F">
        <w:rPr>
          <w:color w:val="auto"/>
          <w:sz w:val="28"/>
          <w:szCs w:val="28"/>
        </w:rPr>
        <w:t>Работающий на медицинском оборудовании должен помнить, что вследствие невыполнения требований, изложенных в инструкции по охране труда, правилах внутреннего распорядка, в инструкциях по эксплуатации конкретного вида оборудования (паспорт оборудования), при работе может возникнуть опасность поражения электрическим током.</w:t>
      </w:r>
    </w:p>
    <w:p w:rsidR="00B6692F" w:rsidRDefault="00B6692F" w:rsidP="00B6692F">
      <w:pPr>
        <w:pStyle w:val="a4"/>
        <w:tabs>
          <w:tab w:val="left" w:pos="709"/>
          <w:tab w:val="left" w:pos="851"/>
          <w:tab w:val="left" w:pos="993"/>
        </w:tabs>
        <w:ind w:left="0"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1.6. Работающий на медицинском оборудовании должен соблюдать </w:t>
      </w:r>
      <w:r w:rsidR="00EF6C76">
        <w:rPr>
          <w:color w:val="auto"/>
          <w:sz w:val="28"/>
          <w:szCs w:val="28"/>
        </w:rPr>
        <w:t>правила пожарной безопасности и уметь пользоваться средствами пожаротушения, уметь оказать первую медицинскую помощь при несчастном случае.</w:t>
      </w:r>
    </w:p>
    <w:p w:rsidR="0023042B" w:rsidRDefault="0023042B" w:rsidP="00B6692F">
      <w:pPr>
        <w:pStyle w:val="a4"/>
        <w:tabs>
          <w:tab w:val="left" w:pos="709"/>
          <w:tab w:val="left" w:pos="851"/>
          <w:tab w:val="left" w:pos="993"/>
        </w:tabs>
        <w:ind w:left="0"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1.7. К использованию в работе допускается только технически исправное оборудование, прошедшее необходимое обслуживание.</w:t>
      </w:r>
    </w:p>
    <w:p w:rsidR="0023042B" w:rsidRDefault="0023042B" w:rsidP="00B6692F">
      <w:pPr>
        <w:pStyle w:val="a4"/>
        <w:tabs>
          <w:tab w:val="left" w:pos="709"/>
          <w:tab w:val="left" w:pos="851"/>
          <w:tab w:val="left" w:pos="993"/>
        </w:tabs>
        <w:ind w:left="0"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1.8. Работающий на медицинском оборудовании обязан:</w:t>
      </w:r>
    </w:p>
    <w:p w:rsidR="0023042B" w:rsidRDefault="0023042B" w:rsidP="0023042B">
      <w:pPr>
        <w:pStyle w:val="a4"/>
        <w:numPr>
          <w:ilvl w:val="0"/>
          <w:numId w:val="30"/>
        </w:numPr>
        <w:tabs>
          <w:tab w:val="left" w:pos="709"/>
          <w:tab w:val="left" w:pos="851"/>
          <w:tab w:val="left" w:pos="993"/>
        </w:tabs>
        <w:ind w:left="0" w:firstLine="426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выполнять требования инструкции по охране труда, правила внутреннего распорядка, инструкции по эксплуатации конкретного вида оборудования, указания непосредственного руководителя;</w:t>
      </w:r>
    </w:p>
    <w:p w:rsidR="0023042B" w:rsidRDefault="0023042B" w:rsidP="0023042B">
      <w:pPr>
        <w:pStyle w:val="a4"/>
        <w:numPr>
          <w:ilvl w:val="0"/>
          <w:numId w:val="30"/>
        </w:numPr>
        <w:tabs>
          <w:tab w:val="left" w:pos="709"/>
          <w:tab w:val="left" w:pos="851"/>
          <w:tab w:val="left" w:pos="993"/>
        </w:tabs>
        <w:ind w:left="0" w:firstLine="426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применять спецодежду и другие средства защиты только по прямому назначению;</w:t>
      </w:r>
    </w:p>
    <w:p w:rsidR="0023042B" w:rsidRDefault="0023042B" w:rsidP="0023042B">
      <w:pPr>
        <w:pStyle w:val="a4"/>
        <w:numPr>
          <w:ilvl w:val="0"/>
          <w:numId w:val="30"/>
        </w:numPr>
        <w:tabs>
          <w:tab w:val="left" w:pos="709"/>
          <w:tab w:val="left" w:pos="851"/>
          <w:tab w:val="left" w:pos="993"/>
        </w:tabs>
        <w:ind w:left="0" w:firstLine="426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не допускать на рабочее место лиц, не имеющих отношения к выполняемой работе;</w:t>
      </w:r>
    </w:p>
    <w:p w:rsidR="0023042B" w:rsidRDefault="00EA7F36" w:rsidP="0023042B">
      <w:pPr>
        <w:pStyle w:val="a4"/>
        <w:numPr>
          <w:ilvl w:val="0"/>
          <w:numId w:val="30"/>
        </w:numPr>
        <w:tabs>
          <w:tab w:val="left" w:pos="709"/>
          <w:tab w:val="left" w:pos="851"/>
          <w:tab w:val="left" w:pos="993"/>
        </w:tabs>
        <w:ind w:left="0" w:firstLine="426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выполнять только ту работу и на том оборудовании, по которым прошёл обучение, инструктаж по охране труда на рабочем месте;</w:t>
      </w:r>
    </w:p>
    <w:p w:rsidR="00EA7F36" w:rsidRDefault="00EA7F36" w:rsidP="0023042B">
      <w:pPr>
        <w:pStyle w:val="a4"/>
        <w:numPr>
          <w:ilvl w:val="0"/>
          <w:numId w:val="30"/>
        </w:numPr>
        <w:tabs>
          <w:tab w:val="left" w:pos="709"/>
          <w:tab w:val="left" w:pos="851"/>
          <w:tab w:val="left" w:pos="993"/>
        </w:tabs>
        <w:ind w:left="0" w:firstLine="426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lastRenderedPageBreak/>
        <w:t xml:space="preserve">незамедлительно сообщать непосредственному руководителю о замеченных неисправностях оборудования и других нарушениях требований охраны труда, а также о </w:t>
      </w:r>
      <w:r w:rsidR="00377AA4">
        <w:rPr>
          <w:color w:val="auto"/>
          <w:sz w:val="28"/>
          <w:szCs w:val="28"/>
        </w:rPr>
        <w:t>несчастных случаях.</w:t>
      </w:r>
    </w:p>
    <w:p w:rsidR="00377AA4" w:rsidRDefault="00377AA4" w:rsidP="00377AA4">
      <w:pPr>
        <w:pStyle w:val="a4"/>
        <w:tabs>
          <w:tab w:val="left" w:pos="709"/>
          <w:tab w:val="left" w:pos="851"/>
          <w:tab w:val="left" w:pos="993"/>
        </w:tabs>
        <w:ind w:left="0"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1.9. За нарушения требований охраны труда виновные могут быть привлечены к дисциплинарной, административной или уголовной ответственности в соответствии с действующим законодательством.</w:t>
      </w:r>
    </w:p>
    <w:p w:rsidR="006B2FF4" w:rsidRPr="006B2FF4" w:rsidRDefault="006B2FF4" w:rsidP="006B2FF4">
      <w:pPr>
        <w:jc w:val="both"/>
        <w:rPr>
          <w:color w:val="000000"/>
          <w:sz w:val="28"/>
          <w:szCs w:val="28"/>
        </w:rPr>
      </w:pPr>
    </w:p>
    <w:p w:rsidR="006B2FF4" w:rsidRDefault="006B2FF4" w:rsidP="00B4558E">
      <w:pPr>
        <w:pStyle w:val="a4"/>
        <w:numPr>
          <w:ilvl w:val="0"/>
          <w:numId w:val="37"/>
        </w:numPr>
        <w:jc w:val="center"/>
        <w:rPr>
          <w:b/>
          <w:bCs/>
          <w:color w:val="000000"/>
          <w:sz w:val="28"/>
          <w:szCs w:val="28"/>
        </w:rPr>
      </w:pPr>
      <w:r w:rsidRPr="006B2FF4">
        <w:rPr>
          <w:b/>
          <w:bCs/>
          <w:color w:val="000000"/>
          <w:sz w:val="28"/>
          <w:szCs w:val="28"/>
        </w:rPr>
        <w:t>Требования охраны труда перед началом работы</w:t>
      </w:r>
    </w:p>
    <w:p w:rsidR="00377AA4" w:rsidRDefault="00377AA4" w:rsidP="00377AA4">
      <w:pPr>
        <w:pStyle w:val="a4"/>
        <w:jc w:val="center"/>
        <w:rPr>
          <w:b/>
          <w:bCs/>
          <w:color w:val="000000"/>
          <w:sz w:val="28"/>
          <w:szCs w:val="28"/>
        </w:rPr>
      </w:pPr>
    </w:p>
    <w:p w:rsidR="00377AA4" w:rsidRDefault="00377AA4" w:rsidP="00377AA4">
      <w:pPr>
        <w:pStyle w:val="a4"/>
        <w:ind w:left="0" w:firstLine="567"/>
        <w:jc w:val="both"/>
        <w:rPr>
          <w:bCs/>
          <w:color w:val="000000"/>
          <w:sz w:val="28"/>
          <w:szCs w:val="28"/>
        </w:rPr>
      </w:pPr>
      <w:r w:rsidRPr="00377AA4">
        <w:rPr>
          <w:bCs/>
          <w:color w:val="000000"/>
          <w:sz w:val="28"/>
          <w:szCs w:val="28"/>
        </w:rPr>
        <w:t>2.1</w:t>
      </w:r>
      <w:r>
        <w:rPr>
          <w:b/>
          <w:bCs/>
          <w:color w:val="000000"/>
          <w:sz w:val="28"/>
          <w:szCs w:val="28"/>
        </w:rPr>
        <w:t xml:space="preserve">. </w:t>
      </w:r>
      <w:r w:rsidRPr="00377AA4">
        <w:rPr>
          <w:bCs/>
          <w:color w:val="000000"/>
          <w:sz w:val="28"/>
          <w:szCs w:val="28"/>
        </w:rPr>
        <w:t>Надеть спецодежду и</w:t>
      </w:r>
      <w:r>
        <w:rPr>
          <w:b/>
          <w:bCs/>
          <w:color w:val="000000"/>
          <w:sz w:val="28"/>
          <w:szCs w:val="28"/>
        </w:rPr>
        <w:t xml:space="preserve"> </w:t>
      </w:r>
      <w:r w:rsidRPr="00377AA4">
        <w:rPr>
          <w:bCs/>
          <w:color w:val="000000"/>
          <w:sz w:val="28"/>
          <w:szCs w:val="28"/>
        </w:rPr>
        <w:t>использовать</w:t>
      </w:r>
      <w:r w:rsidR="004A0DCD">
        <w:rPr>
          <w:bCs/>
          <w:color w:val="000000"/>
          <w:sz w:val="28"/>
          <w:szCs w:val="28"/>
        </w:rPr>
        <w:t xml:space="preserve"> другие,</w:t>
      </w:r>
      <w:r w:rsidR="007304AC">
        <w:rPr>
          <w:bCs/>
          <w:color w:val="000000"/>
          <w:sz w:val="28"/>
          <w:szCs w:val="28"/>
        </w:rPr>
        <w:t xml:space="preserve"> установленные для данного вида работ и оборудования, средства защиты.</w:t>
      </w:r>
    </w:p>
    <w:p w:rsidR="007304AC" w:rsidRDefault="007304AC" w:rsidP="00377AA4">
      <w:pPr>
        <w:pStyle w:val="a4"/>
        <w:ind w:left="0"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2.2. Подготовить</w:t>
      </w:r>
      <w:r w:rsidR="00600965">
        <w:rPr>
          <w:bCs/>
          <w:color w:val="000000"/>
          <w:sz w:val="28"/>
          <w:szCs w:val="28"/>
        </w:rPr>
        <w:t xml:space="preserve"> рабочее место, убрать все мешающие работе предметы. Применяемые приспособления и инструменты расположить в установленном месте, удобном и безопасном для пользования.</w:t>
      </w:r>
    </w:p>
    <w:p w:rsidR="00600965" w:rsidRDefault="00600965" w:rsidP="00377AA4">
      <w:pPr>
        <w:pStyle w:val="a4"/>
        <w:ind w:left="0"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2.3. Проверить наличие и исправность у оборудования оградительных и блокировочных устройств, надежность </w:t>
      </w:r>
      <w:r w:rsidR="008908B6">
        <w:rPr>
          <w:bCs/>
          <w:color w:val="000000"/>
          <w:sz w:val="28"/>
          <w:szCs w:val="28"/>
        </w:rPr>
        <w:t>соединения,</w:t>
      </w:r>
      <w:r>
        <w:rPr>
          <w:bCs/>
          <w:color w:val="000000"/>
          <w:sz w:val="28"/>
          <w:szCs w:val="28"/>
        </w:rPr>
        <w:t xml:space="preserve"> заземляющего (зануляющего) провода</w:t>
      </w:r>
      <w:r w:rsidR="008908B6">
        <w:rPr>
          <w:bCs/>
          <w:color w:val="000000"/>
          <w:sz w:val="28"/>
          <w:szCs w:val="28"/>
        </w:rPr>
        <w:t xml:space="preserve"> с оборудованием.</w:t>
      </w:r>
    </w:p>
    <w:p w:rsidR="008908B6" w:rsidRDefault="008908B6" w:rsidP="00377AA4">
      <w:pPr>
        <w:pStyle w:val="a4"/>
        <w:ind w:left="0"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2.4. Включить, при необходимости, местное освещение.</w:t>
      </w:r>
    </w:p>
    <w:p w:rsidR="00600965" w:rsidRDefault="008908B6" w:rsidP="00377AA4">
      <w:pPr>
        <w:pStyle w:val="a4"/>
        <w:ind w:left="0"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2.5. Проверить наличие </w:t>
      </w:r>
      <w:r w:rsidR="00600965">
        <w:rPr>
          <w:bCs/>
          <w:color w:val="000000"/>
          <w:sz w:val="28"/>
          <w:szCs w:val="28"/>
        </w:rPr>
        <w:t>средств пожаротушения и свободу доступа к ним.</w:t>
      </w:r>
    </w:p>
    <w:p w:rsidR="008908B6" w:rsidRDefault="008908B6" w:rsidP="00377AA4">
      <w:pPr>
        <w:pStyle w:val="a4"/>
        <w:ind w:left="0"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2.6. В случае обнаружения неисправности оборудования – к работе не приступать и поставить в известность непосредственного руководителя.</w:t>
      </w:r>
    </w:p>
    <w:p w:rsidR="006B2FF4" w:rsidRPr="006B2FF4" w:rsidRDefault="006B2FF4" w:rsidP="006B2FF4">
      <w:pPr>
        <w:jc w:val="both"/>
        <w:rPr>
          <w:color w:val="000000"/>
          <w:sz w:val="28"/>
          <w:szCs w:val="28"/>
        </w:rPr>
      </w:pPr>
    </w:p>
    <w:p w:rsidR="006B2FF4" w:rsidRDefault="006B2FF4" w:rsidP="00B4558E">
      <w:pPr>
        <w:pStyle w:val="a4"/>
        <w:numPr>
          <w:ilvl w:val="0"/>
          <w:numId w:val="37"/>
        </w:numPr>
        <w:jc w:val="center"/>
        <w:rPr>
          <w:b/>
          <w:bCs/>
          <w:color w:val="000000"/>
          <w:sz w:val="28"/>
          <w:szCs w:val="28"/>
        </w:rPr>
      </w:pPr>
      <w:r w:rsidRPr="006B2FF4">
        <w:rPr>
          <w:b/>
          <w:bCs/>
          <w:color w:val="000000"/>
          <w:sz w:val="28"/>
          <w:szCs w:val="28"/>
        </w:rPr>
        <w:t>Требования охраны труда во время работы</w:t>
      </w:r>
    </w:p>
    <w:p w:rsidR="003F4183" w:rsidRDefault="003F4183" w:rsidP="003F4183">
      <w:pPr>
        <w:pStyle w:val="a4"/>
        <w:jc w:val="center"/>
        <w:rPr>
          <w:b/>
          <w:bCs/>
          <w:color w:val="000000"/>
          <w:sz w:val="28"/>
          <w:szCs w:val="28"/>
        </w:rPr>
      </w:pPr>
    </w:p>
    <w:p w:rsidR="0046571F" w:rsidRDefault="0046571F" w:rsidP="0046571F">
      <w:pPr>
        <w:pStyle w:val="a4"/>
        <w:ind w:left="0" w:firstLine="567"/>
        <w:jc w:val="both"/>
        <w:rPr>
          <w:bCs/>
          <w:color w:val="000000"/>
          <w:sz w:val="28"/>
          <w:szCs w:val="28"/>
        </w:rPr>
      </w:pPr>
      <w:r w:rsidRPr="0046571F">
        <w:rPr>
          <w:bCs/>
          <w:color w:val="000000"/>
          <w:sz w:val="28"/>
          <w:szCs w:val="28"/>
        </w:rPr>
        <w:t xml:space="preserve">3.1. </w:t>
      </w:r>
      <w:r>
        <w:rPr>
          <w:bCs/>
          <w:color w:val="000000"/>
          <w:sz w:val="28"/>
          <w:szCs w:val="28"/>
        </w:rPr>
        <w:t>Осуществлять постоянный контроль за исправностью оборудования, обращая особое внимание на наличие и исправность установленных ограждений, предохранительных и блокировочных устройств.</w:t>
      </w:r>
    </w:p>
    <w:p w:rsidR="0046571F" w:rsidRDefault="0046571F" w:rsidP="0046571F">
      <w:pPr>
        <w:pStyle w:val="a4"/>
        <w:ind w:left="0"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3.2. Содержать в чистоте и порядке рабочее место, не допуская его загромождения посторонними предметами.</w:t>
      </w:r>
    </w:p>
    <w:p w:rsidR="0046571F" w:rsidRDefault="0046571F" w:rsidP="0046571F">
      <w:pPr>
        <w:pStyle w:val="a4"/>
        <w:ind w:left="0"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3.3. Быть внимательным, не отвлекаться и не отвлекать других.</w:t>
      </w:r>
    </w:p>
    <w:p w:rsidR="0046571F" w:rsidRDefault="0046571F" w:rsidP="0046571F">
      <w:pPr>
        <w:pStyle w:val="a4"/>
        <w:ind w:left="0"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3.4. При работе на медицинском оборудовании:</w:t>
      </w:r>
    </w:p>
    <w:p w:rsidR="0046571F" w:rsidRDefault="00582A9E" w:rsidP="0046571F">
      <w:pPr>
        <w:pStyle w:val="a4"/>
        <w:numPr>
          <w:ilvl w:val="0"/>
          <w:numId w:val="33"/>
        </w:numPr>
        <w:tabs>
          <w:tab w:val="left" w:pos="851"/>
        </w:tabs>
        <w:ind w:left="0"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с</w:t>
      </w:r>
      <w:r w:rsidR="0046571F">
        <w:rPr>
          <w:bCs/>
          <w:color w:val="000000"/>
          <w:sz w:val="28"/>
          <w:szCs w:val="28"/>
        </w:rPr>
        <w:t>трого руководствоваться указаниями по мерам безопасности, изложенными в инструкции (руководстве) по эксплуатации конкретного типа оборудования;</w:t>
      </w:r>
    </w:p>
    <w:p w:rsidR="0046571F" w:rsidRDefault="00582A9E" w:rsidP="0046571F">
      <w:pPr>
        <w:pStyle w:val="a4"/>
        <w:numPr>
          <w:ilvl w:val="0"/>
          <w:numId w:val="33"/>
        </w:numPr>
        <w:tabs>
          <w:tab w:val="left" w:pos="851"/>
        </w:tabs>
        <w:ind w:left="0"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ремонтные работы разрешается выполнять силами специализированной организации, имеющей право на проведение таких работ.</w:t>
      </w:r>
    </w:p>
    <w:p w:rsidR="00582A9E" w:rsidRDefault="00582A9E" w:rsidP="00582A9E">
      <w:pPr>
        <w:pStyle w:val="a4"/>
        <w:tabs>
          <w:tab w:val="left" w:pos="851"/>
          <w:tab w:val="left" w:pos="993"/>
        </w:tabs>
        <w:ind w:left="0" w:firstLine="426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3.5. </w:t>
      </w:r>
      <w:r w:rsidR="00FE32D8">
        <w:rPr>
          <w:bCs/>
          <w:color w:val="000000"/>
          <w:sz w:val="28"/>
          <w:szCs w:val="28"/>
        </w:rPr>
        <w:t>Соблюдать требования электробезопасности:</w:t>
      </w:r>
    </w:p>
    <w:p w:rsidR="00FE32D8" w:rsidRDefault="00FE32D8" w:rsidP="00FE32D8">
      <w:pPr>
        <w:pStyle w:val="a4"/>
        <w:numPr>
          <w:ilvl w:val="0"/>
          <w:numId w:val="33"/>
        </w:numPr>
        <w:tabs>
          <w:tab w:val="left" w:pos="851"/>
          <w:tab w:val="left" w:pos="993"/>
        </w:tabs>
        <w:ind w:left="0" w:firstLine="426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к работе допускать лиц, имеющих 1-ю группу по электробезопасности;</w:t>
      </w:r>
    </w:p>
    <w:p w:rsidR="00FE32D8" w:rsidRDefault="00FE32D8" w:rsidP="00FE32D8">
      <w:pPr>
        <w:pStyle w:val="a4"/>
        <w:numPr>
          <w:ilvl w:val="0"/>
          <w:numId w:val="33"/>
        </w:numPr>
        <w:tabs>
          <w:tab w:val="left" w:pos="851"/>
          <w:tab w:val="left" w:pos="993"/>
        </w:tabs>
        <w:ind w:left="0" w:firstLine="426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работы выполнять при надежном заземлении (занулении) аппаратов и при наличии диэлектрических ковриков;</w:t>
      </w:r>
    </w:p>
    <w:p w:rsidR="00FE32D8" w:rsidRDefault="00FE32D8" w:rsidP="00FE32D8">
      <w:pPr>
        <w:pStyle w:val="a4"/>
        <w:numPr>
          <w:ilvl w:val="0"/>
          <w:numId w:val="33"/>
        </w:numPr>
        <w:tabs>
          <w:tab w:val="left" w:pos="851"/>
          <w:tab w:val="left" w:pos="993"/>
        </w:tabs>
        <w:ind w:left="0" w:firstLine="426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рабочие места по приему пациентов располагать таким образом, чтобы исключить возможность одновременного касания корпуса аппаратуры и заземленных конструкций кабинета (батарей системы отопления, водопроводных труб и т.д.).</w:t>
      </w:r>
    </w:p>
    <w:p w:rsidR="00FE32D8" w:rsidRDefault="00FE32D8" w:rsidP="00F53EA5">
      <w:pPr>
        <w:pStyle w:val="a4"/>
        <w:tabs>
          <w:tab w:val="left" w:pos="851"/>
          <w:tab w:val="left" w:pos="993"/>
        </w:tabs>
        <w:ind w:left="0" w:firstLine="426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lastRenderedPageBreak/>
        <w:t>3.6. Не производить работы при недостаточной освещенности рабочих мест.</w:t>
      </w:r>
    </w:p>
    <w:p w:rsidR="00F53EA5" w:rsidRDefault="00F53EA5" w:rsidP="00F53EA5">
      <w:pPr>
        <w:pStyle w:val="a4"/>
        <w:tabs>
          <w:tab w:val="left" w:pos="851"/>
          <w:tab w:val="left" w:pos="993"/>
        </w:tabs>
        <w:ind w:left="0" w:firstLine="426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3.7. Не оставлять без присмотра работающие оборудование (аппараты), даже на короткое время.</w:t>
      </w:r>
    </w:p>
    <w:p w:rsidR="00F53EA5" w:rsidRDefault="00F53EA5" w:rsidP="00F53EA5">
      <w:pPr>
        <w:pStyle w:val="a4"/>
        <w:tabs>
          <w:tab w:val="left" w:pos="851"/>
          <w:tab w:val="left" w:pos="993"/>
        </w:tabs>
        <w:ind w:left="0" w:firstLine="426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3.8. При работе на медицинских аппаратах запрещается:</w:t>
      </w:r>
    </w:p>
    <w:p w:rsidR="00F53EA5" w:rsidRDefault="00430BF4" w:rsidP="00F53EA5">
      <w:pPr>
        <w:pStyle w:val="a4"/>
        <w:numPr>
          <w:ilvl w:val="0"/>
          <w:numId w:val="33"/>
        </w:numPr>
        <w:tabs>
          <w:tab w:val="left" w:pos="851"/>
          <w:tab w:val="left" w:pos="993"/>
        </w:tabs>
        <w:ind w:left="0" w:firstLine="426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применять неисправное оборудование и работать при снятых или открытых ограждениях и отключенных блокировках;</w:t>
      </w:r>
    </w:p>
    <w:p w:rsidR="00430BF4" w:rsidRDefault="00430BF4" w:rsidP="00F53EA5">
      <w:pPr>
        <w:pStyle w:val="a4"/>
        <w:numPr>
          <w:ilvl w:val="0"/>
          <w:numId w:val="33"/>
        </w:numPr>
        <w:tabs>
          <w:tab w:val="left" w:pos="851"/>
          <w:tab w:val="left" w:pos="993"/>
        </w:tabs>
        <w:ind w:left="0" w:firstLine="426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прикасаться к находящимся в движении механизмам и вращающимся частям оборудования;</w:t>
      </w:r>
    </w:p>
    <w:p w:rsidR="00430BF4" w:rsidRDefault="00430BF4" w:rsidP="00F53EA5">
      <w:pPr>
        <w:pStyle w:val="a4"/>
        <w:numPr>
          <w:ilvl w:val="0"/>
          <w:numId w:val="33"/>
        </w:numPr>
        <w:tabs>
          <w:tab w:val="left" w:pos="851"/>
          <w:tab w:val="left" w:pos="993"/>
        </w:tabs>
        <w:ind w:left="0" w:firstLine="426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выполнять работы при недостаточной освещенности рабочего места;</w:t>
      </w:r>
    </w:p>
    <w:p w:rsidR="00430BF4" w:rsidRDefault="00430BF4" w:rsidP="00F53EA5">
      <w:pPr>
        <w:pStyle w:val="a4"/>
        <w:numPr>
          <w:ilvl w:val="0"/>
          <w:numId w:val="33"/>
        </w:numPr>
        <w:tabs>
          <w:tab w:val="left" w:pos="851"/>
          <w:tab w:val="left" w:pos="993"/>
        </w:tabs>
        <w:ind w:left="0" w:firstLine="426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прикасаться к токоведущим частям и выполнять ремонтные и другие работы на работающем оборудовании. При необходимости выполнения таких работ оборудование</w:t>
      </w:r>
      <w:r w:rsidR="00FE3E13">
        <w:rPr>
          <w:bCs/>
          <w:color w:val="000000"/>
          <w:sz w:val="28"/>
          <w:szCs w:val="28"/>
        </w:rPr>
        <w:t xml:space="preserve"> обесточить.</w:t>
      </w:r>
    </w:p>
    <w:p w:rsidR="00FE3E13" w:rsidRDefault="00FE3E13" w:rsidP="00FE3E13">
      <w:pPr>
        <w:pStyle w:val="a4"/>
        <w:tabs>
          <w:tab w:val="left" w:pos="851"/>
          <w:tab w:val="left" w:pos="993"/>
        </w:tabs>
        <w:ind w:left="0" w:firstLine="426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3.9. В случае плохого самочувствия работающий обязан прекратить работу, привести рабочее место в безопасное состояние (отключить от питающей сети) и поставить об этом в известность непосредственного руководителя.</w:t>
      </w:r>
    </w:p>
    <w:p w:rsidR="006B2FF4" w:rsidRPr="006B2FF4" w:rsidRDefault="006B2FF4" w:rsidP="006B2FF4">
      <w:pPr>
        <w:jc w:val="both"/>
        <w:rPr>
          <w:color w:val="000000"/>
          <w:sz w:val="28"/>
          <w:szCs w:val="28"/>
        </w:rPr>
      </w:pPr>
    </w:p>
    <w:p w:rsidR="006B2FF4" w:rsidRDefault="006B2FF4" w:rsidP="00B4558E">
      <w:pPr>
        <w:pStyle w:val="a4"/>
        <w:numPr>
          <w:ilvl w:val="0"/>
          <w:numId w:val="37"/>
        </w:numPr>
        <w:jc w:val="center"/>
        <w:rPr>
          <w:b/>
          <w:bCs/>
          <w:color w:val="000000"/>
          <w:sz w:val="28"/>
          <w:szCs w:val="28"/>
        </w:rPr>
      </w:pPr>
      <w:r w:rsidRPr="00E055E6">
        <w:rPr>
          <w:b/>
          <w:bCs/>
          <w:color w:val="000000"/>
          <w:sz w:val="28"/>
          <w:szCs w:val="28"/>
        </w:rPr>
        <w:t>Требования охраны труда в аварийной ситуации</w:t>
      </w:r>
    </w:p>
    <w:p w:rsidR="00DA49E6" w:rsidRDefault="00DA49E6" w:rsidP="00DA49E6">
      <w:pPr>
        <w:pStyle w:val="a4"/>
        <w:jc w:val="center"/>
        <w:rPr>
          <w:b/>
          <w:bCs/>
          <w:color w:val="000000"/>
          <w:sz w:val="28"/>
          <w:szCs w:val="28"/>
        </w:rPr>
      </w:pPr>
    </w:p>
    <w:p w:rsidR="00421006" w:rsidRDefault="00421006" w:rsidP="00421006">
      <w:pPr>
        <w:pStyle w:val="a4"/>
        <w:tabs>
          <w:tab w:val="left" w:pos="993"/>
        </w:tabs>
        <w:ind w:left="0" w:firstLine="567"/>
        <w:jc w:val="both"/>
        <w:rPr>
          <w:bCs/>
          <w:color w:val="000000"/>
          <w:sz w:val="28"/>
          <w:szCs w:val="28"/>
        </w:rPr>
      </w:pPr>
      <w:r w:rsidRPr="00421006">
        <w:rPr>
          <w:bCs/>
          <w:color w:val="000000"/>
          <w:sz w:val="28"/>
          <w:szCs w:val="28"/>
        </w:rPr>
        <w:t xml:space="preserve">4.1. </w:t>
      </w:r>
      <w:r>
        <w:rPr>
          <w:bCs/>
          <w:color w:val="000000"/>
          <w:sz w:val="28"/>
          <w:szCs w:val="28"/>
        </w:rPr>
        <w:t>При возникновении неисправности оборудования, травмирования, работающий обязан:</w:t>
      </w:r>
    </w:p>
    <w:p w:rsidR="00421006" w:rsidRDefault="00B4558E" w:rsidP="00421006">
      <w:pPr>
        <w:pStyle w:val="a4"/>
        <w:numPr>
          <w:ilvl w:val="0"/>
          <w:numId w:val="35"/>
        </w:numPr>
        <w:tabs>
          <w:tab w:val="left" w:pos="851"/>
          <w:tab w:val="left" w:pos="993"/>
        </w:tabs>
        <w:ind w:left="0" w:firstLine="426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н</w:t>
      </w:r>
      <w:r w:rsidR="00421006">
        <w:rPr>
          <w:bCs/>
          <w:color w:val="000000"/>
          <w:sz w:val="28"/>
          <w:szCs w:val="28"/>
        </w:rPr>
        <w:t>емедленно прекратить работу и выключить оборудование;</w:t>
      </w:r>
    </w:p>
    <w:p w:rsidR="00421006" w:rsidRDefault="00B4558E" w:rsidP="00421006">
      <w:pPr>
        <w:pStyle w:val="a4"/>
        <w:numPr>
          <w:ilvl w:val="0"/>
          <w:numId w:val="35"/>
        </w:numPr>
        <w:tabs>
          <w:tab w:val="left" w:pos="851"/>
          <w:tab w:val="left" w:pos="993"/>
        </w:tabs>
        <w:ind w:left="0" w:firstLine="426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</w:t>
      </w:r>
      <w:r w:rsidR="00421006">
        <w:rPr>
          <w:bCs/>
          <w:color w:val="000000"/>
          <w:sz w:val="28"/>
          <w:szCs w:val="28"/>
        </w:rPr>
        <w:t>редупредить других работающих лиц (пользователей оборудования) об опасности;</w:t>
      </w:r>
    </w:p>
    <w:p w:rsidR="00421006" w:rsidRDefault="00B4558E" w:rsidP="00421006">
      <w:pPr>
        <w:pStyle w:val="a4"/>
        <w:numPr>
          <w:ilvl w:val="0"/>
          <w:numId w:val="35"/>
        </w:numPr>
        <w:tabs>
          <w:tab w:val="left" w:pos="851"/>
          <w:tab w:val="left" w:pos="993"/>
        </w:tabs>
        <w:ind w:left="0" w:firstLine="426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н</w:t>
      </w:r>
      <w:r w:rsidR="00421006">
        <w:rPr>
          <w:bCs/>
          <w:color w:val="000000"/>
          <w:sz w:val="28"/>
          <w:szCs w:val="28"/>
        </w:rPr>
        <w:t>емедленно поставить в известность о случившемся непосредственного руководителя, по возможности, содействовать устранению возникшей ситуации.</w:t>
      </w:r>
    </w:p>
    <w:p w:rsidR="00421006" w:rsidRDefault="00421006" w:rsidP="00421006">
      <w:pPr>
        <w:pStyle w:val="a4"/>
        <w:tabs>
          <w:tab w:val="left" w:pos="851"/>
          <w:tab w:val="left" w:pos="993"/>
        </w:tabs>
        <w:ind w:left="0"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4.2.  При несчастном случае с людьми необходимо освободить от действия травмирующего фактора, оказать им необходимую медицинскую помощь, доложить о случившемся своему непосредственному руководителю и принять меры для сохранения обстановки места </w:t>
      </w:r>
      <w:r w:rsidR="000E1C6E">
        <w:rPr>
          <w:bCs/>
          <w:color w:val="000000"/>
          <w:sz w:val="28"/>
          <w:szCs w:val="28"/>
        </w:rPr>
        <w:t>происшествия</w:t>
      </w:r>
      <w:r>
        <w:rPr>
          <w:bCs/>
          <w:color w:val="000000"/>
          <w:sz w:val="28"/>
          <w:szCs w:val="28"/>
        </w:rPr>
        <w:t xml:space="preserve"> несчастного случая.</w:t>
      </w:r>
    </w:p>
    <w:p w:rsidR="000E1C6E" w:rsidRDefault="000E1C6E" w:rsidP="00421006">
      <w:pPr>
        <w:pStyle w:val="a4"/>
        <w:tabs>
          <w:tab w:val="left" w:pos="851"/>
          <w:tab w:val="left" w:pos="993"/>
        </w:tabs>
        <w:ind w:left="0"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4.3. Во всех случаях обнаружения обрыва и повреждения изоляции электропроводов, </w:t>
      </w:r>
      <w:r w:rsidR="00F30B92">
        <w:rPr>
          <w:bCs/>
          <w:color w:val="000000"/>
          <w:sz w:val="28"/>
          <w:szCs w:val="28"/>
        </w:rPr>
        <w:t>появления напряжения на корпусе электрооборудования и металлических конструкциях, появления запаха гари – работники обязаны отключить питание электрических устройств и сообщить об этом непосредственному руководителю.</w:t>
      </w:r>
    </w:p>
    <w:p w:rsidR="00F30B92" w:rsidRDefault="00F30B92" w:rsidP="00421006">
      <w:pPr>
        <w:pStyle w:val="a4"/>
        <w:tabs>
          <w:tab w:val="left" w:pos="851"/>
          <w:tab w:val="left" w:pos="993"/>
        </w:tabs>
        <w:ind w:left="0"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4.4. </w:t>
      </w:r>
      <w:r w:rsidR="006F439A">
        <w:rPr>
          <w:bCs/>
          <w:color w:val="000000"/>
          <w:sz w:val="28"/>
          <w:szCs w:val="28"/>
        </w:rPr>
        <w:t>При поражении электрическим током необходимо как можно скорее освободить пострадавшего от действия тока, в случае работы на высоте принять меры, предупреждающие от падения. Отключение оборудования произвести с помощью выключателей, разъема штепсельного соединения, перерубить питающий</w:t>
      </w:r>
      <w:r w:rsidR="00814018">
        <w:rPr>
          <w:bCs/>
          <w:color w:val="000000"/>
          <w:sz w:val="28"/>
          <w:szCs w:val="28"/>
        </w:rPr>
        <w:t xml:space="preserve"> провод инструментом с изолированными ручками. Если</w:t>
      </w:r>
      <w:r w:rsidR="007166FF">
        <w:rPr>
          <w:bCs/>
          <w:color w:val="000000"/>
          <w:sz w:val="28"/>
          <w:szCs w:val="28"/>
        </w:rPr>
        <w:t xml:space="preserve"> отключить оборудование достаточно быстро нельзя, необходимо </w:t>
      </w:r>
      <w:r w:rsidR="007166FF">
        <w:rPr>
          <w:bCs/>
          <w:color w:val="000000"/>
          <w:sz w:val="28"/>
          <w:szCs w:val="28"/>
        </w:rPr>
        <w:lastRenderedPageBreak/>
        <w:t>принять другие меры к освобождению пострадавшего от действия тока. Для отделения пострадавшего от токоведущих частей или провода следует воспользоваться палкой, доской или каким-либо другим сухим предметом, не проводящим электроток, при этом оказывающий помощь должен встать на сухое, не проводящее ток место, или надеть диэлектрические перчатки.</w:t>
      </w:r>
    </w:p>
    <w:p w:rsidR="007166FF" w:rsidRDefault="007166FF" w:rsidP="00421006">
      <w:pPr>
        <w:pStyle w:val="a4"/>
        <w:tabs>
          <w:tab w:val="left" w:pos="851"/>
          <w:tab w:val="left" w:pos="993"/>
        </w:tabs>
        <w:ind w:left="0"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4.5. При </w:t>
      </w:r>
      <w:r w:rsidR="004203A4">
        <w:rPr>
          <w:bCs/>
          <w:color w:val="000000"/>
          <w:sz w:val="28"/>
          <w:szCs w:val="28"/>
        </w:rPr>
        <w:t>освобождении пострадавшего от действия электрического тока необходимо обеспечить собственную безопасность, чтобы самому не оказаться в контакте с токоведущей частью или под шаговым напряжением.</w:t>
      </w:r>
    </w:p>
    <w:p w:rsidR="004203A4" w:rsidRDefault="004203A4" w:rsidP="00421006">
      <w:pPr>
        <w:pStyle w:val="a4"/>
        <w:tabs>
          <w:tab w:val="left" w:pos="851"/>
          <w:tab w:val="left" w:pos="993"/>
        </w:tabs>
        <w:ind w:left="0"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4.6. В случае появления аварийной ситуации, опасности для своего здоровья или здоровья других работников следует отключить оборудование, обесточить электроустановки, покинуть опасную зону и сообщить об опасности непосредственному руководителю.</w:t>
      </w:r>
    </w:p>
    <w:p w:rsidR="004203A4" w:rsidRPr="00421006" w:rsidRDefault="004203A4" w:rsidP="00421006">
      <w:pPr>
        <w:pStyle w:val="a4"/>
        <w:tabs>
          <w:tab w:val="left" w:pos="851"/>
          <w:tab w:val="left" w:pos="993"/>
        </w:tabs>
        <w:ind w:left="0"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4.7. При возникновении пожара необходимо немедленно отключить оборудование и приступить к тушению места возгорания имеющимися средствами </w:t>
      </w:r>
      <w:r w:rsidR="003F4183">
        <w:rPr>
          <w:bCs/>
          <w:color w:val="000000"/>
          <w:sz w:val="28"/>
          <w:szCs w:val="28"/>
        </w:rPr>
        <w:t>пожаротушения</w:t>
      </w:r>
      <w:r>
        <w:rPr>
          <w:bCs/>
          <w:color w:val="000000"/>
          <w:sz w:val="28"/>
          <w:szCs w:val="28"/>
        </w:rPr>
        <w:t>.</w:t>
      </w:r>
      <w:r w:rsidR="003F4183">
        <w:rPr>
          <w:bCs/>
          <w:color w:val="000000"/>
          <w:sz w:val="28"/>
          <w:szCs w:val="28"/>
        </w:rPr>
        <w:t xml:space="preserve"> Углекислотный (ОУ) и порошковый (ОП) огнетушители позволяют тушить огонь в электроустановках до 1000 В без снятия напряжения. При необходимости вызвать пожарную бригаду по телефону 101.</w:t>
      </w:r>
    </w:p>
    <w:p w:rsidR="006B2FF4" w:rsidRPr="006B2FF4" w:rsidRDefault="006B2FF4" w:rsidP="00E055E6">
      <w:pPr>
        <w:jc w:val="center"/>
        <w:rPr>
          <w:color w:val="000000"/>
          <w:sz w:val="28"/>
          <w:szCs w:val="28"/>
        </w:rPr>
      </w:pPr>
    </w:p>
    <w:p w:rsidR="006B2FF4" w:rsidRPr="00E055E6" w:rsidRDefault="006B2FF4" w:rsidP="00B4558E">
      <w:pPr>
        <w:pStyle w:val="a4"/>
        <w:numPr>
          <w:ilvl w:val="0"/>
          <w:numId w:val="37"/>
        </w:numPr>
        <w:jc w:val="center"/>
        <w:rPr>
          <w:b/>
          <w:bCs/>
          <w:color w:val="000000"/>
          <w:sz w:val="28"/>
          <w:szCs w:val="28"/>
        </w:rPr>
      </w:pPr>
      <w:r w:rsidRPr="00E055E6">
        <w:rPr>
          <w:b/>
          <w:bCs/>
          <w:color w:val="000000"/>
          <w:sz w:val="28"/>
          <w:szCs w:val="28"/>
        </w:rPr>
        <w:t>Требования охраны труда по окончании работы</w:t>
      </w:r>
    </w:p>
    <w:p w:rsidR="00E055E6" w:rsidRPr="00E055E6" w:rsidRDefault="00E055E6" w:rsidP="00E055E6">
      <w:pPr>
        <w:pStyle w:val="a4"/>
        <w:jc w:val="both"/>
        <w:rPr>
          <w:color w:val="000000"/>
          <w:sz w:val="28"/>
          <w:szCs w:val="28"/>
        </w:rPr>
      </w:pPr>
    </w:p>
    <w:p w:rsidR="00DA49E6" w:rsidRDefault="003F4183" w:rsidP="00DA49E6">
      <w:pPr>
        <w:pStyle w:val="a4"/>
        <w:numPr>
          <w:ilvl w:val="1"/>
          <w:numId w:val="36"/>
        </w:numPr>
        <w:tabs>
          <w:tab w:val="left" w:pos="426"/>
          <w:tab w:val="left" w:pos="993"/>
        </w:tabs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Привести в исходное состояние оборудование и в порядок рабочее место;</w:t>
      </w:r>
    </w:p>
    <w:p w:rsidR="00DA49E6" w:rsidRDefault="003F4183" w:rsidP="00DA49E6">
      <w:pPr>
        <w:pStyle w:val="a4"/>
        <w:numPr>
          <w:ilvl w:val="1"/>
          <w:numId w:val="36"/>
        </w:numPr>
        <w:tabs>
          <w:tab w:val="left" w:pos="426"/>
          <w:tab w:val="left" w:pos="993"/>
        </w:tabs>
        <w:ind w:left="0" w:firstLine="426"/>
        <w:jc w:val="both"/>
        <w:rPr>
          <w:color w:val="000000"/>
          <w:sz w:val="28"/>
          <w:szCs w:val="28"/>
        </w:rPr>
      </w:pPr>
      <w:r w:rsidRPr="00DA49E6">
        <w:rPr>
          <w:color w:val="000000"/>
          <w:sz w:val="28"/>
          <w:szCs w:val="28"/>
        </w:rPr>
        <w:t>Обо всех обнаруженных во время работы недостатках сообщить непосредственному руководителю.</w:t>
      </w:r>
    </w:p>
    <w:p w:rsidR="003F4183" w:rsidRPr="00DA49E6" w:rsidRDefault="003F4183" w:rsidP="00DA49E6">
      <w:pPr>
        <w:pStyle w:val="a4"/>
        <w:numPr>
          <w:ilvl w:val="1"/>
          <w:numId w:val="36"/>
        </w:numPr>
        <w:tabs>
          <w:tab w:val="left" w:pos="426"/>
          <w:tab w:val="left" w:pos="993"/>
        </w:tabs>
        <w:ind w:left="0" w:firstLine="426"/>
        <w:jc w:val="both"/>
        <w:rPr>
          <w:color w:val="000000"/>
          <w:sz w:val="28"/>
          <w:szCs w:val="28"/>
        </w:rPr>
      </w:pPr>
      <w:r w:rsidRPr="00DA49E6">
        <w:rPr>
          <w:color w:val="000000"/>
          <w:sz w:val="28"/>
          <w:szCs w:val="28"/>
        </w:rPr>
        <w:t>Уходящий из помещения (кабинета) последним обязан снять напряжение общим рубильником (автоматом) с оборудования, закрыть краны (водопроводные, газовые), закрыть окна и фрамуги, выключить освещение и закрыть помещение (кабинет).</w:t>
      </w:r>
    </w:p>
    <w:p w:rsidR="008A3CD9" w:rsidRDefault="008A3CD9" w:rsidP="008A3CD9">
      <w:pPr>
        <w:pStyle w:val="a4"/>
        <w:jc w:val="center"/>
        <w:rPr>
          <w:b/>
          <w:color w:val="auto"/>
          <w:sz w:val="28"/>
          <w:szCs w:val="28"/>
        </w:rPr>
      </w:pPr>
    </w:p>
    <w:p w:rsidR="00DA49E6" w:rsidRDefault="00DA49E6" w:rsidP="008A3CD9">
      <w:pPr>
        <w:pStyle w:val="a4"/>
        <w:jc w:val="center"/>
        <w:rPr>
          <w:b/>
          <w:color w:val="auto"/>
          <w:sz w:val="28"/>
          <w:szCs w:val="28"/>
        </w:rPr>
      </w:pPr>
    </w:p>
    <w:p w:rsidR="003E3443" w:rsidRPr="003D3307" w:rsidRDefault="003E3443" w:rsidP="004A6E9C">
      <w:pPr>
        <w:rPr>
          <w:color w:val="auto"/>
          <w:sz w:val="28"/>
          <w:szCs w:val="28"/>
        </w:rPr>
      </w:pPr>
    </w:p>
    <w:sectPr w:rsidR="003E3443" w:rsidRPr="003D3307" w:rsidSect="00DF10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7898" w:rsidRPr="00A61F03" w:rsidRDefault="00457898" w:rsidP="00A61F03">
      <w:r>
        <w:separator/>
      </w:r>
    </w:p>
  </w:endnote>
  <w:endnote w:type="continuationSeparator" w:id="0">
    <w:p w:rsidR="00457898" w:rsidRPr="00A61F03" w:rsidRDefault="00457898" w:rsidP="00A61F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7898" w:rsidRPr="00A61F03" w:rsidRDefault="00457898" w:rsidP="00A61F03">
      <w:r>
        <w:separator/>
      </w:r>
    </w:p>
  </w:footnote>
  <w:footnote w:type="continuationSeparator" w:id="0">
    <w:p w:rsidR="00457898" w:rsidRPr="00A61F03" w:rsidRDefault="00457898" w:rsidP="00A61F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006BE"/>
    <w:multiLevelType w:val="hybridMultilevel"/>
    <w:tmpl w:val="C1AC939C"/>
    <w:lvl w:ilvl="0" w:tplc="C722F3C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094144C3"/>
    <w:multiLevelType w:val="hybridMultilevel"/>
    <w:tmpl w:val="4D82C61A"/>
    <w:lvl w:ilvl="0" w:tplc="C722F3C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0B81728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C324B8"/>
    <w:multiLevelType w:val="hybridMultilevel"/>
    <w:tmpl w:val="B4D0037E"/>
    <w:lvl w:ilvl="0" w:tplc="A182815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141114B3"/>
    <w:multiLevelType w:val="hybridMultilevel"/>
    <w:tmpl w:val="B552BF10"/>
    <w:lvl w:ilvl="0" w:tplc="C722F3C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14787B69"/>
    <w:multiLevelType w:val="multilevel"/>
    <w:tmpl w:val="73BA3DAE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6" w15:restartNumberingAfterBreak="0">
    <w:nsid w:val="14B35579"/>
    <w:multiLevelType w:val="hybridMultilevel"/>
    <w:tmpl w:val="82D6C6F8"/>
    <w:lvl w:ilvl="0" w:tplc="A182815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52F5D43"/>
    <w:multiLevelType w:val="multilevel"/>
    <w:tmpl w:val="43022E0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8" w15:restartNumberingAfterBreak="0">
    <w:nsid w:val="15C312A2"/>
    <w:multiLevelType w:val="hybridMultilevel"/>
    <w:tmpl w:val="0E74CD52"/>
    <w:lvl w:ilvl="0" w:tplc="A182815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66555B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736206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8407F4B"/>
    <w:multiLevelType w:val="hybridMultilevel"/>
    <w:tmpl w:val="5EE0370A"/>
    <w:lvl w:ilvl="0" w:tplc="C722F3C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1BAD7601"/>
    <w:multiLevelType w:val="hybridMultilevel"/>
    <w:tmpl w:val="9EF0E7AC"/>
    <w:lvl w:ilvl="0" w:tplc="C722F3C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1F292AE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1FB3560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39F55A4"/>
    <w:multiLevelType w:val="hybridMultilevel"/>
    <w:tmpl w:val="7E5CECC8"/>
    <w:lvl w:ilvl="0" w:tplc="A1828150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6" w15:restartNumberingAfterBreak="0">
    <w:nsid w:val="278272A4"/>
    <w:multiLevelType w:val="multilevel"/>
    <w:tmpl w:val="29BEAF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1440" w:hanging="720"/>
      </w:pPr>
      <w:rPr>
        <w:rFonts w:ascii="Symbol" w:hAnsi="Symbol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  <w:b w:val="0"/>
      </w:rPr>
    </w:lvl>
  </w:abstractNum>
  <w:abstractNum w:abstractNumId="17" w15:restartNumberingAfterBreak="0">
    <w:nsid w:val="283B2B8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154256E"/>
    <w:multiLevelType w:val="hybridMultilevel"/>
    <w:tmpl w:val="13E6E396"/>
    <w:lvl w:ilvl="0" w:tplc="A182815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33A87E0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3AF75E30"/>
    <w:multiLevelType w:val="hybridMultilevel"/>
    <w:tmpl w:val="E3863EBE"/>
    <w:lvl w:ilvl="0" w:tplc="C722F3C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3D5779E9"/>
    <w:multiLevelType w:val="hybridMultilevel"/>
    <w:tmpl w:val="8AA42B50"/>
    <w:lvl w:ilvl="0" w:tplc="C722F3C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41B6195D"/>
    <w:multiLevelType w:val="hybridMultilevel"/>
    <w:tmpl w:val="58C03A60"/>
    <w:lvl w:ilvl="0" w:tplc="A182815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438E65B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4A94AEC"/>
    <w:multiLevelType w:val="hybridMultilevel"/>
    <w:tmpl w:val="02D63A52"/>
    <w:lvl w:ilvl="0" w:tplc="A182815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451D1A0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581C63F7"/>
    <w:multiLevelType w:val="hybridMultilevel"/>
    <w:tmpl w:val="67D4ACFE"/>
    <w:lvl w:ilvl="0" w:tplc="C722F3C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7" w15:restartNumberingAfterBreak="0">
    <w:nsid w:val="58B73857"/>
    <w:multiLevelType w:val="hybridMultilevel"/>
    <w:tmpl w:val="5686AE74"/>
    <w:lvl w:ilvl="0" w:tplc="C722F3C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58C421D0"/>
    <w:multiLevelType w:val="multilevel"/>
    <w:tmpl w:val="BF3CF5A0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29" w15:restartNumberingAfterBreak="0">
    <w:nsid w:val="5D80404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67934950"/>
    <w:multiLevelType w:val="hybridMultilevel"/>
    <w:tmpl w:val="6CC436DA"/>
    <w:lvl w:ilvl="0" w:tplc="A182815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6C2F21E1"/>
    <w:multiLevelType w:val="hybridMultilevel"/>
    <w:tmpl w:val="E99EF044"/>
    <w:lvl w:ilvl="0" w:tplc="A182815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2" w15:restartNumberingAfterBreak="0">
    <w:nsid w:val="6FEC77F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0721F81"/>
    <w:multiLevelType w:val="hybridMultilevel"/>
    <w:tmpl w:val="9342C28C"/>
    <w:lvl w:ilvl="0" w:tplc="C722F3C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783678F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79300071"/>
    <w:multiLevelType w:val="hybridMultilevel"/>
    <w:tmpl w:val="FDB80B44"/>
    <w:lvl w:ilvl="0" w:tplc="A182815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 w15:restartNumberingAfterBreak="0">
    <w:nsid w:val="7D4472C9"/>
    <w:multiLevelType w:val="hybridMultilevel"/>
    <w:tmpl w:val="42180BB0"/>
    <w:lvl w:ilvl="0" w:tplc="C722F3C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7" w15:restartNumberingAfterBreak="0">
    <w:nsid w:val="7FED7617"/>
    <w:multiLevelType w:val="multilevel"/>
    <w:tmpl w:val="3C222F7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16"/>
  </w:num>
  <w:num w:numId="2">
    <w:abstractNumId w:val="0"/>
  </w:num>
  <w:num w:numId="3">
    <w:abstractNumId w:val="21"/>
  </w:num>
  <w:num w:numId="4">
    <w:abstractNumId w:val="20"/>
  </w:num>
  <w:num w:numId="5">
    <w:abstractNumId w:val="36"/>
  </w:num>
  <w:num w:numId="6">
    <w:abstractNumId w:val="11"/>
  </w:num>
  <w:num w:numId="7">
    <w:abstractNumId w:val="12"/>
  </w:num>
  <w:num w:numId="8">
    <w:abstractNumId w:val="1"/>
  </w:num>
  <w:num w:numId="9">
    <w:abstractNumId w:val="19"/>
  </w:num>
  <w:num w:numId="10">
    <w:abstractNumId w:val="4"/>
  </w:num>
  <w:num w:numId="11">
    <w:abstractNumId w:val="33"/>
  </w:num>
  <w:num w:numId="12">
    <w:abstractNumId w:val="27"/>
  </w:num>
  <w:num w:numId="13">
    <w:abstractNumId w:val="37"/>
  </w:num>
  <w:num w:numId="14">
    <w:abstractNumId w:val="7"/>
  </w:num>
  <w:num w:numId="15">
    <w:abstractNumId w:val="26"/>
  </w:num>
  <w:num w:numId="16">
    <w:abstractNumId w:val="2"/>
  </w:num>
  <w:num w:numId="17">
    <w:abstractNumId w:val="32"/>
  </w:num>
  <w:num w:numId="18">
    <w:abstractNumId w:val="9"/>
  </w:num>
  <w:num w:numId="19">
    <w:abstractNumId w:val="10"/>
  </w:num>
  <w:num w:numId="20">
    <w:abstractNumId w:val="23"/>
  </w:num>
  <w:num w:numId="21">
    <w:abstractNumId w:val="14"/>
  </w:num>
  <w:num w:numId="22">
    <w:abstractNumId w:val="17"/>
  </w:num>
  <w:num w:numId="23">
    <w:abstractNumId w:val="31"/>
  </w:num>
  <w:num w:numId="24">
    <w:abstractNumId w:val="24"/>
  </w:num>
  <w:num w:numId="25">
    <w:abstractNumId w:val="8"/>
  </w:num>
  <w:num w:numId="26">
    <w:abstractNumId w:val="15"/>
  </w:num>
  <w:num w:numId="27">
    <w:abstractNumId w:val="3"/>
  </w:num>
  <w:num w:numId="28">
    <w:abstractNumId w:val="30"/>
  </w:num>
  <w:num w:numId="29">
    <w:abstractNumId w:val="13"/>
  </w:num>
  <w:num w:numId="30">
    <w:abstractNumId w:val="35"/>
  </w:num>
  <w:num w:numId="31">
    <w:abstractNumId w:val="25"/>
  </w:num>
  <w:num w:numId="32">
    <w:abstractNumId w:val="34"/>
  </w:num>
  <w:num w:numId="33">
    <w:abstractNumId w:val="18"/>
  </w:num>
  <w:num w:numId="34">
    <w:abstractNumId w:val="29"/>
  </w:num>
  <w:num w:numId="35">
    <w:abstractNumId w:val="6"/>
  </w:num>
  <w:num w:numId="36">
    <w:abstractNumId w:val="28"/>
  </w:num>
  <w:num w:numId="37">
    <w:abstractNumId w:val="5"/>
  </w:num>
  <w:num w:numId="38">
    <w:abstractNumId w:val="2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32AF"/>
    <w:rsid w:val="00002575"/>
    <w:rsid w:val="00002C00"/>
    <w:rsid w:val="00011226"/>
    <w:rsid w:val="00016F5E"/>
    <w:rsid w:val="000178EF"/>
    <w:rsid w:val="000215AB"/>
    <w:rsid w:val="0002422E"/>
    <w:rsid w:val="000258BB"/>
    <w:rsid w:val="00025EDF"/>
    <w:rsid w:val="00030290"/>
    <w:rsid w:val="000308B5"/>
    <w:rsid w:val="0003326D"/>
    <w:rsid w:val="00037670"/>
    <w:rsid w:val="00041DB4"/>
    <w:rsid w:val="00043E62"/>
    <w:rsid w:val="00044440"/>
    <w:rsid w:val="00045695"/>
    <w:rsid w:val="00052526"/>
    <w:rsid w:val="00056D2A"/>
    <w:rsid w:val="00065F7D"/>
    <w:rsid w:val="00066254"/>
    <w:rsid w:val="00067037"/>
    <w:rsid w:val="00074E50"/>
    <w:rsid w:val="00081B97"/>
    <w:rsid w:val="00085B16"/>
    <w:rsid w:val="00085DC7"/>
    <w:rsid w:val="000958AE"/>
    <w:rsid w:val="000B5B1E"/>
    <w:rsid w:val="000C1025"/>
    <w:rsid w:val="000C29A1"/>
    <w:rsid w:val="000C333C"/>
    <w:rsid w:val="000C4F99"/>
    <w:rsid w:val="000C5625"/>
    <w:rsid w:val="000D44C7"/>
    <w:rsid w:val="000D56A4"/>
    <w:rsid w:val="000D6501"/>
    <w:rsid w:val="000E1C6E"/>
    <w:rsid w:val="000E2760"/>
    <w:rsid w:val="001174FA"/>
    <w:rsid w:val="0012580C"/>
    <w:rsid w:val="00137268"/>
    <w:rsid w:val="00142D8E"/>
    <w:rsid w:val="00144927"/>
    <w:rsid w:val="00151684"/>
    <w:rsid w:val="0015201B"/>
    <w:rsid w:val="00154F7D"/>
    <w:rsid w:val="00155B18"/>
    <w:rsid w:val="00161475"/>
    <w:rsid w:val="00164F82"/>
    <w:rsid w:val="001654E2"/>
    <w:rsid w:val="00181825"/>
    <w:rsid w:val="00191076"/>
    <w:rsid w:val="0019460C"/>
    <w:rsid w:val="00194767"/>
    <w:rsid w:val="0019567B"/>
    <w:rsid w:val="001A32A7"/>
    <w:rsid w:val="001A66C3"/>
    <w:rsid w:val="001B164C"/>
    <w:rsid w:val="001B2F88"/>
    <w:rsid w:val="001B333C"/>
    <w:rsid w:val="001B594A"/>
    <w:rsid w:val="001C22CC"/>
    <w:rsid w:val="001C2977"/>
    <w:rsid w:val="001C2B0E"/>
    <w:rsid w:val="001D3732"/>
    <w:rsid w:val="001D5064"/>
    <w:rsid w:val="001E38E0"/>
    <w:rsid w:val="001E5D1A"/>
    <w:rsid w:val="001E6280"/>
    <w:rsid w:val="001F1DD2"/>
    <w:rsid w:val="001F25D1"/>
    <w:rsid w:val="001F6210"/>
    <w:rsid w:val="002008C6"/>
    <w:rsid w:val="00205496"/>
    <w:rsid w:val="00211F0D"/>
    <w:rsid w:val="00216ABF"/>
    <w:rsid w:val="002179F0"/>
    <w:rsid w:val="00220A1A"/>
    <w:rsid w:val="0023042B"/>
    <w:rsid w:val="00231A26"/>
    <w:rsid w:val="00231FF0"/>
    <w:rsid w:val="002445E9"/>
    <w:rsid w:val="00245ABC"/>
    <w:rsid w:val="00247EE8"/>
    <w:rsid w:val="002519F1"/>
    <w:rsid w:val="002548CD"/>
    <w:rsid w:val="00256713"/>
    <w:rsid w:val="00260F49"/>
    <w:rsid w:val="00263CFF"/>
    <w:rsid w:val="00264BE0"/>
    <w:rsid w:val="00275801"/>
    <w:rsid w:val="002A1031"/>
    <w:rsid w:val="002A33B1"/>
    <w:rsid w:val="002A6BB7"/>
    <w:rsid w:val="002B1765"/>
    <w:rsid w:val="002B1770"/>
    <w:rsid w:val="002B459A"/>
    <w:rsid w:val="002B6C86"/>
    <w:rsid w:val="002C1B1A"/>
    <w:rsid w:val="002C6809"/>
    <w:rsid w:val="002D33ED"/>
    <w:rsid w:val="002D3C4B"/>
    <w:rsid w:val="002D6B7C"/>
    <w:rsid w:val="002E3458"/>
    <w:rsid w:val="002F1371"/>
    <w:rsid w:val="002F5C0C"/>
    <w:rsid w:val="00301168"/>
    <w:rsid w:val="0030532D"/>
    <w:rsid w:val="00313C22"/>
    <w:rsid w:val="00314AA0"/>
    <w:rsid w:val="00321197"/>
    <w:rsid w:val="0032259D"/>
    <w:rsid w:val="00323041"/>
    <w:rsid w:val="00326A2C"/>
    <w:rsid w:val="003329E7"/>
    <w:rsid w:val="0033666B"/>
    <w:rsid w:val="003420AB"/>
    <w:rsid w:val="00346F49"/>
    <w:rsid w:val="0034789D"/>
    <w:rsid w:val="00351B6D"/>
    <w:rsid w:val="00352E6B"/>
    <w:rsid w:val="003569A0"/>
    <w:rsid w:val="0035739D"/>
    <w:rsid w:val="00360229"/>
    <w:rsid w:val="00361799"/>
    <w:rsid w:val="00367B99"/>
    <w:rsid w:val="00367BA7"/>
    <w:rsid w:val="00371A0E"/>
    <w:rsid w:val="003731F9"/>
    <w:rsid w:val="00375086"/>
    <w:rsid w:val="00376DDB"/>
    <w:rsid w:val="00377AA4"/>
    <w:rsid w:val="00383775"/>
    <w:rsid w:val="0038593B"/>
    <w:rsid w:val="00385E54"/>
    <w:rsid w:val="003943B7"/>
    <w:rsid w:val="0039591F"/>
    <w:rsid w:val="003A00D6"/>
    <w:rsid w:val="003A619E"/>
    <w:rsid w:val="003B3D63"/>
    <w:rsid w:val="003B41C2"/>
    <w:rsid w:val="003B42E7"/>
    <w:rsid w:val="003C48A9"/>
    <w:rsid w:val="003D12EA"/>
    <w:rsid w:val="003D3307"/>
    <w:rsid w:val="003E3443"/>
    <w:rsid w:val="003F1AF8"/>
    <w:rsid w:val="003F4183"/>
    <w:rsid w:val="00405064"/>
    <w:rsid w:val="004078C1"/>
    <w:rsid w:val="00414B07"/>
    <w:rsid w:val="00414D89"/>
    <w:rsid w:val="004203A4"/>
    <w:rsid w:val="00420798"/>
    <w:rsid w:val="00421006"/>
    <w:rsid w:val="00421C85"/>
    <w:rsid w:val="00430BF4"/>
    <w:rsid w:val="004368CF"/>
    <w:rsid w:val="0043697F"/>
    <w:rsid w:val="00442342"/>
    <w:rsid w:val="004544C9"/>
    <w:rsid w:val="00454F14"/>
    <w:rsid w:val="00457898"/>
    <w:rsid w:val="0046571F"/>
    <w:rsid w:val="00465949"/>
    <w:rsid w:val="00473E10"/>
    <w:rsid w:val="004779C9"/>
    <w:rsid w:val="00480C92"/>
    <w:rsid w:val="004829C3"/>
    <w:rsid w:val="004831C5"/>
    <w:rsid w:val="004832AF"/>
    <w:rsid w:val="0048410A"/>
    <w:rsid w:val="004873C8"/>
    <w:rsid w:val="00487DA0"/>
    <w:rsid w:val="004950EF"/>
    <w:rsid w:val="00496DC8"/>
    <w:rsid w:val="004A0DCD"/>
    <w:rsid w:val="004A0E68"/>
    <w:rsid w:val="004A1978"/>
    <w:rsid w:val="004A1DCE"/>
    <w:rsid w:val="004A39AA"/>
    <w:rsid w:val="004A6E9C"/>
    <w:rsid w:val="004B2976"/>
    <w:rsid w:val="004C0A5D"/>
    <w:rsid w:val="004C0AD6"/>
    <w:rsid w:val="004C714A"/>
    <w:rsid w:val="004D002E"/>
    <w:rsid w:val="004F1321"/>
    <w:rsid w:val="004F532A"/>
    <w:rsid w:val="00503154"/>
    <w:rsid w:val="00503DD3"/>
    <w:rsid w:val="0050746D"/>
    <w:rsid w:val="00507AA2"/>
    <w:rsid w:val="00507F5F"/>
    <w:rsid w:val="0051331B"/>
    <w:rsid w:val="005156F0"/>
    <w:rsid w:val="005255BF"/>
    <w:rsid w:val="0054095A"/>
    <w:rsid w:val="0054447F"/>
    <w:rsid w:val="00551B2E"/>
    <w:rsid w:val="005536A9"/>
    <w:rsid w:val="0055418C"/>
    <w:rsid w:val="00564D1F"/>
    <w:rsid w:val="005654BA"/>
    <w:rsid w:val="00565B5C"/>
    <w:rsid w:val="00570B63"/>
    <w:rsid w:val="00574433"/>
    <w:rsid w:val="00576C78"/>
    <w:rsid w:val="005774A7"/>
    <w:rsid w:val="00582A9E"/>
    <w:rsid w:val="00593128"/>
    <w:rsid w:val="0059748F"/>
    <w:rsid w:val="005A2E75"/>
    <w:rsid w:val="005A793C"/>
    <w:rsid w:val="005B2D58"/>
    <w:rsid w:val="005B4FF5"/>
    <w:rsid w:val="005C2BE2"/>
    <w:rsid w:val="005C4FF2"/>
    <w:rsid w:val="005C58B8"/>
    <w:rsid w:val="005D1E81"/>
    <w:rsid w:val="005D3B50"/>
    <w:rsid w:val="005E0ED3"/>
    <w:rsid w:val="005E1A21"/>
    <w:rsid w:val="00600169"/>
    <w:rsid w:val="00600965"/>
    <w:rsid w:val="00600C30"/>
    <w:rsid w:val="0060146B"/>
    <w:rsid w:val="006026E7"/>
    <w:rsid w:val="006027B6"/>
    <w:rsid w:val="00611E01"/>
    <w:rsid w:val="00612131"/>
    <w:rsid w:val="00620C74"/>
    <w:rsid w:val="00621B94"/>
    <w:rsid w:val="00627542"/>
    <w:rsid w:val="00632B8A"/>
    <w:rsid w:val="006355FC"/>
    <w:rsid w:val="00637FBB"/>
    <w:rsid w:val="00655DBC"/>
    <w:rsid w:val="00662440"/>
    <w:rsid w:val="00663756"/>
    <w:rsid w:val="006709DD"/>
    <w:rsid w:val="00672858"/>
    <w:rsid w:val="00674339"/>
    <w:rsid w:val="00683E4B"/>
    <w:rsid w:val="00684AB8"/>
    <w:rsid w:val="00691453"/>
    <w:rsid w:val="0069454E"/>
    <w:rsid w:val="006966B3"/>
    <w:rsid w:val="0069774A"/>
    <w:rsid w:val="006A0CFA"/>
    <w:rsid w:val="006B2FF4"/>
    <w:rsid w:val="006B4451"/>
    <w:rsid w:val="006C346C"/>
    <w:rsid w:val="006C363E"/>
    <w:rsid w:val="006C37DE"/>
    <w:rsid w:val="006C38CB"/>
    <w:rsid w:val="006C4775"/>
    <w:rsid w:val="006C56CC"/>
    <w:rsid w:val="006C6498"/>
    <w:rsid w:val="006D1A88"/>
    <w:rsid w:val="006D5D7B"/>
    <w:rsid w:val="006E0B56"/>
    <w:rsid w:val="006E2489"/>
    <w:rsid w:val="006F439A"/>
    <w:rsid w:val="006F50B1"/>
    <w:rsid w:val="00702A37"/>
    <w:rsid w:val="007042E4"/>
    <w:rsid w:val="007114BA"/>
    <w:rsid w:val="00715670"/>
    <w:rsid w:val="00715B00"/>
    <w:rsid w:val="007166FF"/>
    <w:rsid w:val="00722EA8"/>
    <w:rsid w:val="007304AC"/>
    <w:rsid w:val="007315FE"/>
    <w:rsid w:val="00731D99"/>
    <w:rsid w:val="00734E5F"/>
    <w:rsid w:val="00744185"/>
    <w:rsid w:val="00744F95"/>
    <w:rsid w:val="007456DB"/>
    <w:rsid w:val="007539C2"/>
    <w:rsid w:val="007602D2"/>
    <w:rsid w:val="00767A18"/>
    <w:rsid w:val="00772588"/>
    <w:rsid w:val="007762CF"/>
    <w:rsid w:val="00784519"/>
    <w:rsid w:val="007860B9"/>
    <w:rsid w:val="007878C9"/>
    <w:rsid w:val="00794DDE"/>
    <w:rsid w:val="00794F51"/>
    <w:rsid w:val="0079723A"/>
    <w:rsid w:val="007A0C2B"/>
    <w:rsid w:val="007A185C"/>
    <w:rsid w:val="007A1901"/>
    <w:rsid w:val="007B15BC"/>
    <w:rsid w:val="007C5D92"/>
    <w:rsid w:val="007C633B"/>
    <w:rsid w:val="007D1390"/>
    <w:rsid w:val="007D52BE"/>
    <w:rsid w:val="007D7484"/>
    <w:rsid w:val="007D7903"/>
    <w:rsid w:val="007E119F"/>
    <w:rsid w:val="007E4715"/>
    <w:rsid w:val="007E52B8"/>
    <w:rsid w:val="007E6DBF"/>
    <w:rsid w:val="007E7C4E"/>
    <w:rsid w:val="007F035D"/>
    <w:rsid w:val="00803C7E"/>
    <w:rsid w:val="00805154"/>
    <w:rsid w:val="00812E00"/>
    <w:rsid w:val="00812ECC"/>
    <w:rsid w:val="00813C43"/>
    <w:rsid w:val="00814018"/>
    <w:rsid w:val="00816C4F"/>
    <w:rsid w:val="00817A9D"/>
    <w:rsid w:val="00820870"/>
    <w:rsid w:val="00823351"/>
    <w:rsid w:val="00837D49"/>
    <w:rsid w:val="0084676E"/>
    <w:rsid w:val="00846DE8"/>
    <w:rsid w:val="00852A74"/>
    <w:rsid w:val="00852E8C"/>
    <w:rsid w:val="00863569"/>
    <w:rsid w:val="0087408F"/>
    <w:rsid w:val="0087650C"/>
    <w:rsid w:val="00880861"/>
    <w:rsid w:val="008908B6"/>
    <w:rsid w:val="00892899"/>
    <w:rsid w:val="008A1B69"/>
    <w:rsid w:val="008A22CF"/>
    <w:rsid w:val="008A3CD9"/>
    <w:rsid w:val="008A42C9"/>
    <w:rsid w:val="008A6545"/>
    <w:rsid w:val="008D3984"/>
    <w:rsid w:val="008E0153"/>
    <w:rsid w:val="008E4BF8"/>
    <w:rsid w:val="008F5979"/>
    <w:rsid w:val="008F5F71"/>
    <w:rsid w:val="008F6B30"/>
    <w:rsid w:val="00905C19"/>
    <w:rsid w:val="00911456"/>
    <w:rsid w:val="009151A6"/>
    <w:rsid w:val="00917DDD"/>
    <w:rsid w:val="00920340"/>
    <w:rsid w:val="0092461D"/>
    <w:rsid w:val="00925FFA"/>
    <w:rsid w:val="00926615"/>
    <w:rsid w:val="00927102"/>
    <w:rsid w:val="00937168"/>
    <w:rsid w:val="00943F63"/>
    <w:rsid w:val="00953F40"/>
    <w:rsid w:val="00954D2E"/>
    <w:rsid w:val="00954FA0"/>
    <w:rsid w:val="00960142"/>
    <w:rsid w:val="00961D64"/>
    <w:rsid w:val="00965FF0"/>
    <w:rsid w:val="009673C2"/>
    <w:rsid w:val="0097010C"/>
    <w:rsid w:val="009701CD"/>
    <w:rsid w:val="00974560"/>
    <w:rsid w:val="009775B7"/>
    <w:rsid w:val="009814EE"/>
    <w:rsid w:val="00983FF8"/>
    <w:rsid w:val="009860C4"/>
    <w:rsid w:val="00986C57"/>
    <w:rsid w:val="0099416D"/>
    <w:rsid w:val="009945AC"/>
    <w:rsid w:val="009B15E3"/>
    <w:rsid w:val="009B17DE"/>
    <w:rsid w:val="009B66B3"/>
    <w:rsid w:val="009B7D11"/>
    <w:rsid w:val="009C0013"/>
    <w:rsid w:val="009C184A"/>
    <w:rsid w:val="009D2825"/>
    <w:rsid w:val="009D4A2D"/>
    <w:rsid w:val="009E7926"/>
    <w:rsid w:val="009F6922"/>
    <w:rsid w:val="009F79D3"/>
    <w:rsid w:val="00A0054C"/>
    <w:rsid w:val="00A1648F"/>
    <w:rsid w:val="00A172D5"/>
    <w:rsid w:val="00A267E8"/>
    <w:rsid w:val="00A26FE7"/>
    <w:rsid w:val="00A32E46"/>
    <w:rsid w:val="00A34F54"/>
    <w:rsid w:val="00A406AE"/>
    <w:rsid w:val="00A44FDD"/>
    <w:rsid w:val="00A51171"/>
    <w:rsid w:val="00A54924"/>
    <w:rsid w:val="00A6194C"/>
    <w:rsid w:val="00A61F03"/>
    <w:rsid w:val="00A64ACC"/>
    <w:rsid w:val="00A66523"/>
    <w:rsid w:val="00A676C2"/>
    <w:rsid w:val="00A712F9"/>
    <w:rsid w:val="00A82F85"/>
    <w:rsid w:val="00A86C7C"/>
    <w:rsid w:val="00A948E9"/>
    <w:rsid w:val="00A94BBD"/>
    <w:rsid w:val="00A97B18"/>
    <w:rsid w:val="00AA38C9"/>
    <w:rsid w:val="00AD307B"/>
    <w:rsid w:val="00AD40E2"/>
    <w:rsid w:val="00AE68F5"/>
    <w:rsid w:val="00AE7A7C"/>
    <w:rsid w:val="00AF496D"/>
    <w:rsid w:val="00B0079F"/>
    <w:rsid w:val="00B01EA8"/>
    <w:rsid w:val="00B045B3"/>
    <w:rsid w:val="00B1336D"/>
    <w:rsid w:val="00B168F4"/>
    <w:rsid w:val="00B16D00"/>
    <w:rsid w:val="00B2406B"/>
    <w:rsid w:val="00B25017"/>
    <w:rsid w:val="00B30176"/>
    <w:rsid w:val="00B3062C"/>
    <w:rsid w:val="00B30B74"/>
    <w:rsid w:val="00B33C81"/>
    <w:rsid w:val="00B34596"/>
    <w:rsid w:val="00B42DD7"/>
    <w:rsid w:val="00B431E9"/>
    <w:rsid w:val="00B4558E"/>
    <w:rsid w:val="00B457CC"/>
    <w:rsid w:val="00B506AF"/>
    <w:rsid w:val="00B535AE"/>
    <w:rsid w:val="00B60790"/>
    <w:rsid w:val="00B61B66"/>
    <w:rsid w:val="00B65F34"/>
    <w:rsid w:val="00B6692F"/>
    <w:rsid w:val="00B75263"/>
    <w:rsid w:val="00B773C5"/>
    <w:rsid w:val="00B77432"/>
    <w:rsid w:val="00B82C68"/>
    <w:rsid w:val="00B856F5"/>
    <w:rsid w:val="00B86F01"/>
    <w:rsid w:val="00B94790"/>
    <w:rsid w:val="00BA117A"/>
    <w:rsid w:val="00BB1A02"/>
    <w:rsid w:val="00BE0B5F"/>
    <w:rsid w:val="00BE1103"/>
    <w:rsid w:val="00BE6924"/>
    <w:rsid w:val="00BE73FD"/>
    <w:rsid w:val="00BF2220"/>
    <w:rsid w:val="00BF4F6B"/>
    <w:rsid w:val="00BF634F"/>
    <w:rsid w:val="00BF6B11"/>
    <w:rsid w:val="00C00E61"/>
    <w:rsid w:val="00C02E9B"/>
    <w:rsid w:val="00C1034C"/>
    <w:rsid w:val="00C14A09"/>
    <w:rsid w:val="00C17058"/>
    <w:rsid w:val="00C222DC"/>
    <w:rsid w:val="00C24C54"/>
    <w:rsid w:val="00C27DBD"/>
    <w:rsid w:val="00C33FDD"/>
    <w:rsid w:val="00C3479C"/>
    <w:rsid w:val="00C364B9"/>
    <w:rsid w:val="00C453E9"/>
    <w:rsid w:val="00C50E36"/>
    <w:rsid w:val="00C550B6"/>
    <w:rsid w:val="00C60597"/>
    <w:rsid w:val="00C61005"/>
    <w:rsid w:val="00C61EEE"/>
    <w:rsid w:val="00C7159B"/>
    <w:rsid w:val="00C71903"/>
    <w:rsid w:val="00C745CD"/>
    <w:rsid w:val="00C80752"/>
    <w:rsid w:val="00C8579A"/>
    <w:rsid w:val="00C8613D"/>
    <w:rsid w:val="00CA51A3"/>
    <w:rsid w:val="00CB1D00"/>
    <w:rsid w:val="00CB6D69"/>
    <w:rsid w:val="00CC0260"/>
    <w:rsid w:val="00CD33E6"/>
    <w:rsid w:val="00CD74FB"/>
    <w:rsid w:val="00CE087D"/>
    <w:rsid w:val="00CE49E5"/>
    <w:rsid w:val="00CE50D9"/>
    <w:rsid w:val="00CF12D2"/>
    <w:rsid w:val="00D13D11"/>
    <w:rsid w:val="00D237B8"/>
    <w:rsid w:val="00D26409"/>
    <w:rsid w:val="00D314AE"/>
    <w:rsid w:val="00D322E9"/>
    <w:rsid w:val="00D35927"/>
    <w:rsid w:val="00D42CAF"/>
    <w:rsid w:val="00D42CC8"/>
    <w:rsid w:val="00D46C9D"/>
    <w:rsid w:val="00D50612"/>
    <w:rsid w:val="00D5260B"/>
    <w:rsid w:val="00D56A58"/>
    <w:rsid w:val="00D624F5"/>
    <w:rsid w:val="00D62D35"/>
    <w:rsid w:val="00D65663"/>
    <w:rsid w:val="00D70FAA"/>
    <w:rsid w:val="00D7238F"/>
    <w:rsid w:val="00D73121"/>
    <w:rsid w:val="00D73978"/>
    <w:rsid w:val="00D753D6"/>
    <w:rsid w:val="00D778D8"/>
    <w:rsid w:val="00D81253"/>
    <w:rsid w:val="00D970B5"/>
    <w:rsid w:val="00D97C49"/>
    <w:rsid w:val="00DA21BD"/>
    <w:rsid w:val="00DA49E6"/>
    <w:rsid w:val="00DA4FF3"/>
    <w:rsid w:val="00DB1A9A"/>
    <w:rsid w:val="00DB3B91"/>
    <w:rsid w:val="00DB4244"/>
    <w:rsid w:val="00DB5E1B"/>
    <w:rsid w:val="00DB620E"/>
    <w:rsid w:val="00DD0690"/>
    <w:rsid w:val="00DD7BA7"/>
    <w:rsid w:val="00DE155B"/>
    <w:rsid w:val="00DE4EE9"/>
    <w:rsid w:val="00DE5AD6"/>
    <w:rsid w:val="00DE64E2"/>
    <w:rsid w:val="00DF1073"/>
    <w:rsid w:val="00DF1337"/>
    <w:rsid w:val="00DF79E7"/>
    <w:rsid w:val="00DF7B2A"/>
    <w:rsid w:val="00E044EE"/>
    <w:rsid w:val="00E055E6"/>
    <w:rsid w:val="00E176DA"/>
    <w:rsid w:val="00E24C63"/>
    <w:rsid w:val="00E277F0"/>
    <w:rsid w:val="00E32414"/>
    <w:rsid w:val="00E34BC7"/>
    <w:rsid w:val="00E4053B"/>
    <w:rsid w:val="00E43D95"/>
    <w:rsid w:val="00E53B08"/>
    <w:rsid w:val="00E54C08"/>
    <w:rsid w:val="00E55A67"/>
    <w:rsid w:val="00E56ED4"/>
    <w:rsid w:val="00E61199"/>
    <w:rsid w:val="00E614E5"/>
    <w:rsid w:val="00E63419"/>
    <w:rsid w:val="00E63623"/>
    <w:rsid w:val="00E638A7"/>
    <w:rsid w:val="00E6455A"/>
    <w:rsid w:val="00E651DF"/>
    <w:rsid w:val="00E72A2A"/>
    <w:rsid w:val="00E81B41"/>
    <w:rsid w:val="00E83DEB"/>
    <w:rsid w:val="00E85242"/>
    <w:rsid w:val="00EA492A"/>
    <w:rsid w:val="00EA7F36"/>
    <w:rsid w:val="00EB0C78"/>
    <w:rsid w:val="00EC2000"/>
    <w:rsid w:val="00ED1429"/>
    <w:rsid w:val="00ED2DFC"/>
    <w:rsid w:val="00ED4CEC"/>
    <w:rsid w:val="00EF072C"/>
    <w:rsid w:val="00EF07FA"/>
    <w:rsid w:val="00EF6C76"/>
    <w:rsid w:val="00EF7582"/>
    <w:rsid w:val="00F048F3"/>
    <w:rsid w:val="00F0743F"/>
    <w:rsid w:val="00F135A0"/>
    <w:rsid w:val="00F14D90"/>
    <w:rsid w:val="00F15312"/>
    <w:rsid w:val="00F212D9"/>
    <w:rsid w:val="00F25C06"/>
    <w:rsid w:val="00F30B92"/>
    <w:rsid w:val="00F333A3"/>
    <w:rsid w:val="00F344B8"/>
    <w:rsid w:val="00F35BF2"/>
    <w:rsid w:val="00F40B86"/>
    <w:rsid w:val="00F5141C"/>
    <w:rsid w:val="00F53EA5"/>
    <w:rsid w:val="00F56C85"/>
    <w:rsid w:val="00F608CB"/>
    <w:rsid w:val="00F65ABB"/>
    <w:rsid w:val="00F717BD"/>
    <w:rsid w:val="00F77019"/>
    <w:rsid w:val="00F8292A"/>
    <w:rsid w:val="00F858F2"/>
    <w:rsid w:val="00F87B07"/>
    <w:rsid w:val="00F95667"/>
    <w:rsid w:val="00F96158"/>
    <w:rsid w:val="00FA1365"/>
    <w:rsid w:val="00FA6BEB"/>
    <w:rsid w:val="00FB53D4"/>
    <w:rsid w:val="00FC334C"/>
    <w:rsid w:val="00FC6EE6"/>
    <w:rsid w:val="00FD2C2D"/>
    <w:rsid w:val="00FD3940"/>
    <w:rsid w:val="00FD4DB5"/>
    <w:rsid w:val="00FE0128"/>
    <w:rsid w:val="00FE125A"/>
    <w:rsid w:val="00FE32D8"/>
    <w:rsid w:val="00FE3E13"/>
    <w:rsid w:val="00FE7B90"/>
    <w:rsid w:val="00FF41B6"/>
    <w:rsid w:val="00FF5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5C79488"/>
  <w15:docId w15:val="{C017BEB3-4C11-405C-B472-B9D04BC6B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48E9"/>
    <w:rPr>
      <w:color w:val="70AD47"/>
      <w:sz w:val="24"/>
      <w:szCs w:val="24"/>
    </w:rPr>
  </w:style>
  <w:style w:type="paragraph" w:styleId="1">
    <w:name w:val="heading 1"/>
    <w:basedOn w:val="a"/>
    <w:next w:val="a"/>
    <w:link w:val="10"/>
    <w:qFormat/>
    <w:rsid w:val="006D5D7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0C1025"/>
    <w:pPr>
      <w:spacing w:before="100" w:beforeAutospacing="1" w:after="100" w:afterAutospacing="1"/>
      <w:outlineLvl w:val="1"/>
    </w:pPr>
    <w:rPr>
      <w:b/>
      <w:bCs/>
      <w:color w:val="auto"/>
      <w:sz w:val="36"/>
      <w:szCs w:val="36"/>
    </w:rPr>
  </w:style>
  <w:style w:type="paragraph" w:styleId="3">
    <w:name w:val="heading 3"/>
    <w:basedOn w:val="a"/>
    <w:next w:val="a"/>
    <w:link w:val="30"/>
    <w:semiHidden/>
    <w:unhideWhenUsed/>
    <w:qFormat/>
    <w:rsid w:val="00817A9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2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25FFA"/>
    <w:pPr>
      <w:ind w:left="720"/>
      <w:contextualSpacing/>
    </w:pPr>
  </w:style>
  <w:style w:type="paragraph" w:customStyle="1" w:styleId="p2">
    <w:name w:val="p2"/>
    <w:basedOn w:val="a"/>
    <w:rsid w:val="00C550B6"/>
    <w:pPr>
      <w:spacing w:before="100" w:beforeAutospacing="1" w:after="100" w:afterAutospacing="1"/>
    </w:pPr>
    <w:rPr>
      <w:color w:val="auto"/>
    </w:rPr>
  </w:style>
  <w:style w:type="character" w:customStyle="1" w:styleId="s1">
    <w:name w:val="s1"/>
    <w:basedOn w:val="a0"/>
    <w:rsid w:val="00C550B6"/>
  </w:style>
  <w:style w:type="paragraph" w:customStyle="1" w:styleId="p4">
    <w:name w:val="p4"/>
    <w:basedOn w:val="a"/>
    <w:rsid w:val="00C550B6"/>
    <w:pPr>
      <w:spacing w:before="100" w:beforeAutospacing="1" w:after="100" w:afterAutospacing="1"/>
    </w:pPr>
    <w:rPr>
      <w:color w:val="auto"/>
    </w:rPr>
  </w:style>
  <w:style w:type="character" w:customStyle="1" w:styleId="s2">
    <w:name w:val="s2"/>
    <w:basedOn w:val="a0"/>
    <w:rsid w:val="00C550B6"/>
  </w:style>
  <w:style w:type="paragraph" w:customStyle="1" w:styleId="p3">
    <w:name w:val="p3"/>
    <w:basedOn w:val="a"/>
    <w:rsid w:val="00C550B6"/>
    <w:pPr>
      <w:spacing w:before="100" w:beforeAutospacing="1" w:after="100" w:afterAutospacing="1"/>
    </w:pPr>
    <w:rPr>
      <w:color w:val="auto"/>
    </w:rPr>
  </w:style>
  <w:style w:type="character" w:customStyle="1" w:styleId="apple-converted-space">
    <w:name w:val="apple-converted-space"/>
    <w:basedOn w:val="a0"/>
    <w:rsid w:val="00C550B6"/>
  </w:style>
  <w:style w:type="character" w:customStyle="1" w:styleId="20">
    <w:name w:val="Заголовок 2 Знак"/>
    <w:basedOn w:val="a0"/>
    <w:link w:val="2"/>
    <w:uiPriority w:val="9"/>
    <w:rsid w:val="000C1025"/>
    <w:rPr>
      <w:b/>
      <w:bCs/>
      <w:sz w:val="36"/>
      <w:szCs w:val="36"/>
    </w:rPr>
  </w:style>
  <w:style w:type="character" w:styleId="a5">
    <w:name w:val="Strong"/>
    <w:basedOn w:val="a0"/>
    <w:uiPriority w:val="22"/>
    <w:qFormat/>
    <w:rsid w:val="000C1025"/>
    <w:rPr>
      <w:b/>
      <w:bCs/>
    </w:rPr>
  </w:style>
  <w:style w:type="paragraph" w:styleId="a6">
    <w:name w:val="Normal (Web)"/>
    <w:basedOn w:val="a"/>
    <w:uiPriority w:val="99"/>
    <w:unhideWhenUsed/>
    <w:rsid w:val="000C1025"/>
    <w:pPr>
      <w:spacing w:before="100" w:beforeAutospacing="1" w:after="100" w:afterAutospacing="1"/>
    </w:pPr>
    <w:rPr>
      <w:color w:val="auto"/>
    </w:rPr>
  </w:style>
  <w:style w:type="paragraph" w:styleId="a7">
    <w:name w:val="header"/>
    <w:basedOn w:val="a"/>
    <w:link w:val="a8"/>
    <w:semiHidden/>
    <w:unhideWhenUsed/>
    <w:rsid w:val="00A61F0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semiHidden/>
    <w:rsid w:val="00A61F03"/>
    <w:rPr>
      <w:color w:val="70AD47"/>
      <w:sz w:val="24"/>
      <w:szCs w:val="24"/>
    </w:rPr>
  </w:style>
  <w:style w:type="paragraph" w:styleId="a9">
    <w:name w:val="footer"/>
    <w:basedOn w:val="a"/>
    <w:link w:val="aa"/>
    <w:semiHidden/>
    <w:unhideWhenUsed/>
    <w:rsid w:val="00A61F0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semiHidden/>
    <w:rsid w:val="00A61F03"/>
    <w:rPr>
      <w:color w:val="70AD47"/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817A9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b">
    <w:name w:val="Balloon Text"/>
    <w:basedOn w:val="a"/>
    <w:link w:val="ac"/>
    <w:semiHidden/>
    <w:unhideWhenUsed/>
    <w:rsid w:val="00EC2000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semiHidden/>
    <w:rsid w:val="00EC2000"/>
    <w:rPr>
      <w:rFonts w:ascii="Segoe UI" w:hAnsi="Segoe UI" w:cs="Segoe UI"/>
      <w:color w:val="70AD47"/>
      <w:sz w:val="18"/>
      <w:szCs w:val="18"/>
    </w:rPr>
  </w:style>
  <w:style w:type="character" w:customStyle="1" w:styleId="10">
    <w:name w:val="Заголовок 1 Знак"/>
    <w:basedOn w:val="a0"/>
    <w:link w:val="1"/>
    <w:rsid w:val="006D5D7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table" w:customStyle="1" w:styleId="11">
    <w:name w:val="Сетка таблицы1"/>
    <w:basedOn w:val="a1"/>
    <w:next w:val="a3"/>
    <w:rsid w:val="009C00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95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5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6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03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9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8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38A09C-52F4-4E41-A927-6778F1D2DE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1280</Words>
  <Characters>7296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Инна</cp:lastModifiedBy>
  <cp:revision>8</cp:revision>
  <cp:lastPrinted>2022-10-19T06:40:00Z</cp:lastPrinted>
  <dcterms:created xsi:type="dcterms:W3CDTF">2023-02-09T08:18:00Z</dcterms:created>
  <dcterms:modified xsi:type="dcterms:W3CDTF">2023-09-18T11:21:00Z</dcterms:modified>
</cp:coreProperties>
</file>